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7E" w:rsidRPr="00B56F7E" w:rsidRDefault="00B56F7E">
      <w:pPr>
        <w:rPr>
          <w:rFonts w:ascii="Times New Roman" w:hAnsi="Times New Roman" w:cs="Times New Roman"/>
          <w:b/>
          <w:sz w:val="28"/>
          <w:szCs w:val="28"/>
        </w:rPr>
      </w:pPr>
      <w:r w:rsidRPr="00B56F7E">
        <w:rPr>
          <w:rFonts w:ascii="Times New Roman" w:hAnsi="Times New Roman" w:cs="Times New Roman"/>
          <w:b/>
          <w:sz w:val="28"/>
          <w:szCs w:val="28"/>
        </w:rPr>
        <w:t>Профилактика туберкулёза.</w:t>
      </w:r>
    </w:p>
    <w:p w:rsidR="00000000" w:rsidRDefault="005D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в МБОУ ДСШ№2 состоялась встреча с родительскими комитетами классов по вопросу «Профилактика туберкулёза»</w:t>
      </w:r>
    </w:p>
    <w:p w:rsidR="005D587A" w:rsidRPr="005D587A" w:rsidRDefault="005D587A" w:rsidP="005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D587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56F7E">
        <w:rPr>
          <w:rFonts w:ascii="Times New Roman" w:hAnsi="Times New Roman" w:cs="Times New Roman"/>
          <w:bCs/>
          <w:sz w:val="28"/>
          <w:szCs w:val="28"/>
        </w:rPr>
        <w:t>разъяснительной работы</w:t>
      </w:r>
      <w:r w:rsidRPr="005D5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587A">
        <w:rPr>
          <w:rFonts w:ascii="Times New Roman" w:hAnsi="Times New Roman" w:cs="Times New Roman"/>
          <w:sz w:val="28"/>
          <w:szCs w:val="28"/>
        </w:rPr>
        <w:t>с родителями по предупреждению</w:t>
      </w:r>
    </w:p>
    <w:p w:rsidR="005D587A" w:rsidRPr="005D587A" w:rsidRDefault="005D587A" w:rsidP="005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87A">
        <w:rPr>
          <w:rFonts w:ascii="Times New Roman" w:hAnsi="Times New Roman" w:cs="Times New Roman"/>
          <w:sz w:val="28"/>
          <w:szCs w:val="28"/>
        </w:rPr>
        <w:t>распространения туберкулеза, в том числе по разъяснению принципов</w:t>
      </w:r>
    </w:p>
    <w:p w:rsidR="005D587A" w:rsidRPr="005D587A" w:rsidRDefault="005D587A" w:rsidP="005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87A">
        <w:rPr>
          <w:rFonts w:ascii="Times New Roman" w:hAnsi="Times New Roman" w:cs="Times New Roman"/>
          <w:sz w:val="28"/>
          <w:szCs w:val="28"/>
        </w:rPr>
        <w:t>ранней диагностики туберкулеза у детей и подростков с использованием</w:t>
      </w:r>
    </w:p>
    <w:p w:rsidR="005D587A" w:rsidRPr="005D587A" w:rsidRDefault="005D587A" w:rsidP="005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587A">
        <w:rPr>
          <w:rFonts w:ascii="Times New Roman" w:hAnsi="Times New Roman" w:cs="Times New Roman"/>
          <w:sz w:val="28"/>
          <w:szCs w:val="28"/>
        </w:rPr>
        <w:t xml:space="preserve">таких методов исследований, как </w:t>
      </w:r>
      <w:proofErr w:type="spellStart"/>
      <w:r w:rsidRPr="005D587A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5D587A">
        <w:rPr>
          <w:rFonts w:ascii="Times New Roman" w:hAnsi="Times New Roman" w:cs="Times New Roman"/>
          <w:sz w:val="28"/>
          <w:szCs w:val="28"/>
        </w:rPr>
        <w:t xml:space="preserve"> (реакция Манту,</w:t>
      </w:r>
      <w:proofErr w:type="gramEnd"/>
    </w:p>
    <w:p w:rsidR="005D587A" w:rsidRPr="005D587A" w:rsidRDefault="005D587A" w:rsidP="005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587A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5D587A">
        <w:rPr>
          <w:rFonts w:ascii="Times New Roman" w:hAnsi="Times New Roman" w:cs="Times New Roman"/>
          <w:sz w:val="28"/>
          <w:szCs w:val="28"/>
        </w:rPr>
        <w:t>), рентгенографический и флюорографический методы</w:t>
      </w:r>
      <w:proofErr w:type="gramEnd"/>
    </w:p>
    <w:p w:rsidR="005D587A" w:rsidRDefault="005D587A" w:rsidP="005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87A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привлечены</w:t>
      </w:r>
      <w:r w:rsidRPr="005D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медицинские</w:t>
      </w:r>
      <w:r w:rsidRPr="005D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работники: врач педиатр Шарап Н.Ф. и медицинская сестра школы </w:t>
      </w:r>
    </w:p>
    <w:p w:rsidR="005D587A" w:rsidRDefault="005D587A" w:rsidP="005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87A" w:rsidRDefault="005D587A" w:rsidP="005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недели с учащимися школы и медицинский работник школы провела беседы о профилактике туберкулеза.</w:t>
      </w:r>
    </w:p>
    <w:p w:rsidR="005D587A" w:rsidRPr="005D587A" w:rsidRDefault="005D587A" w:rsidP="005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стенде для родителей размещена дополнительная информация по данному вопросу.</w:t>
      </w:r>
    </w:p>
    <w:p w:rsidR="005D587A" w:rsidRPr="005D587A" w:rsidRDefault="005D587A" w:rsidP="005D587A">
      <w:pPr>
        <w:rPr>
          <w:rFonts w:ascii="Times New Roman" w:hAnsi="Times New Roman" w:cs="Times New Roman"/>
          <w:sz w:val="28"/>
          <w:szCs w:val="28"/>
        </w:rPr>
      </w:pPr>
    </w:p>
    <w:sectPr w:rsidR="005D587A" w:rsidRPr="005D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87A"/>
    <w:rsid w:val="005D587A"/>
    <w:rsid w:val="00B5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4</cp:revision>
  <dcterms:created xsi:type="dcterms:W3CDTF">2017-11-28T03:36:00Z</dcterms:created>
  <dcterms:modified xsi:type="dcterms:W3CDTF">2017-11-28T03:45:00Z</dcterms:modified>
</cp:coreProperties>
</file>