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DC" w:rsidRPr="007541EC" w:rsidRDefault="009D14DC" w:rsidP="009D14DC">
      <w:pPr>
        <w:pStyle w:val="a4"/>
        <w:jc w:val="both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      </w:t>
      </w:r>
      <w:r w:rsidRPr="0066347F">
        <w:rPr>
          <w:rFonts w:ascii="Times New Roman" w:hAnsi="Times New Roman" w:cs="Times New Roman"/>
          <w:noProof/>
          <w:sz w:val="28"/>
        </w:rPr>
        <w:t>Дорогой второклассник!</w:t>
      </w:r>
      <w:r>
        <w:rPr>
          <w:rFonts w:ascii="Times New Roman" w:hAnsi="Times New Roman" w:cs="Times New Roman"/>
          <w:noProof/>
          <w:sz w:val="28"/>
        </w:rPr>
        <w:t xml:space="preserve"> Предлагаю тебе отгадать кроссворды, применяя знания, полученные тобою при самостоятельном изучении тем во время самоизоляции. Если возникнут трудности, воспользуйся учебником:   стр. 76, 79,  81,  83. Желаю удачи!</w:t>
      </w:r>
    </w:p>
    <w:p w:rsidR="009D14DC" w:rsidRDefault="009D14DC" w:rsidP="009D14DC">
      <w:pPr>
        <w:pStyle w:val="a4"/>
        <w:rPr>
          <w:noProof/>
        </w:rPr>
      </w:pPr>
    </w:p>
    <w:p w:rsidR="009D14DC" w:rsidRPr="007541EC" w:rsidRDefault="009D14DC" w:rsidP="009D14DC">
      <w:pPr>
        <w:pStyle w:val="a4"/>
        <w:rPr>
          <w:rFonts w:ascii="Times New Roman" w:hAnsi="Times New Roman" w:cs="Times New Roman"/>
          <w:b/>
          <w:noProof/>
        </w:rPr>
      </w:pPr>
      <w:r w:rsidRPr="007541EC">
        <w:rPr>
          <w:rFonts w:ascii="Times New Roman" w:hAnsi="Times New Roman" w:cs="Times New Roman"/>
          <w:b/>
          <w:noProof/>
        </w:rPr>
        <w:t>27.05.2020</w:t>
      </w:r>
    </w:p>
    <w:p w:rsidR="009D14DC" w:rsidRDefault="009D14DC" w:rsidP="009D14DC">
      <w:pPr>
        <w:pStyle w:val="a4"/>
        <w:jc w:val="center"/>
      </w:pPr>
      <w:r>
        <w:rPr>
          <w:noProof/>
        </w:rPr>
        <w:drawing>
          <wp:inline distT="0" distB="0" distL="0" distR="0">
            <wp:extent cx="3903980" cy="1693545"/>
            <wp:effectExtent l="19050" t="0" r="1270" b="0"/>
            <wp:docPr id="4" name="Рисунок 4" descr="hello_html_m7516b4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516b40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4DC" w:rsidRDefault="009D14DC" w:rsidP="009D14DC">
      <w:pPr>
        <w:pStyle w:val="a4"/>
      </w:pPr>
    </w:p>
    <w:p w:rsidR="009D14DC" w:rsidRPr="007541EC" w:rsidRDefault="009D14DC" w:rsidP="009D14D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7541EC">
        <w:rPr>
          <w:color w:val="000000"/>
          <w:sz w:val="28"/>
          <w:szCs w:val="27"/>
        </w:rPr>
        <w:br/>
        <w:t>1. Место, где река впадает в другую реку, озеро или море.</w:t>
      </w:r>
    </w:p>
    <w:p w:rsidR="009D14DC" w:rsidRPr="007541EC" w:rsidRDefault="009D14DC" w:rsidP="009D14D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7541EC">
        <w:rPr>
          <w:color w:val="000000"/>
          <w:sz w:val="28"/>
          <w:szCs w:val="27"/>
        </w:rPr>
        <w:t>2. Часть реки.</w:t>
      </w:r>
    </w:p>
    <w:p w:rsidR="009D14DC" w:rsidRPr="007541EC" w:rsidRDefault="009D14DC" w:rsidP="009D14D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7541EC">
        <w:rPr>
          <w:color w:val="000000"/>
          <w:sz w:val="28"/>
          <w:szCs w:val="27"/>
        </w:rPr>
        <w:t>3. Самая высокая часть холма или горы.</w:t>
      </w:r>
    </w:p>
    <w:p w:rsidR="009D14DC" w:rsidRPr="007541EC" w:rsidRDefault="009D14DC" w:rsidP="009D14D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7541EC">
        <w:rPr>
          <w:color w:val="000000"/>
          <w:sz w:val="28"/>
          <w:szCs w:val="27"/>
        </w:rPr>
        <w:t>4. Углубление, по которому течёт река.</w:t>
      </w:r>
    </w:p>
    <w:p w:rsidR="009D14DC" w:rsidRPr="007541EC" w:rsidRDefault="009D14DC" w:rsidP="009D14D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7541EC">
        <w:rPr>
          <w:color w:val="000000"/>
          <w:sz w:val="28"/>
          <w:szCs w:val="27"/>
        </w:rPr>
        <w:t>5. Река или ручей впадающая в реку.</w:t>
      </w:r>
    </w:p>
    <w:p w:rsidR="009D14DC" w:rsidRPr="007541EC" w:rsidRDefault="009D14DC" w:rsidP="009D14D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7541EC">
        <w:rPr>
          <w:color w:val="000000"/>
          <w:sz w:val="28"/>
          <w:szCs w:val="27"/>
        </w:rPr>
        <w:t>6. Они бывают крутые и пологие.</w:t>
      </w:r>
    </w:p>
    <w:p w:rsidR="009D14DC" w:rsidRPr="007541EC" w:rsidRDefault="009D14DC" w:rsidP="009D14D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7541EC">
        <w:rPr>
          <w:color w:val="000000"/>
          <w:sz w:val="28"/>
          <w:szCs w:val="27"/>
        </w:rPr>
        <w:t>7. Начало реки.</w:t>
      </w:r>
    </w:p>
    <w:p w:rsidR="009D14DC" w:rsidRPr="007541EC" w:rsidRDefault="009D14DC" w:rsidP="009D14D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7541EC">
        <w:rPr>
          <w:color w:val="000000"/>
          <w:sz w:val="28"/>
          <w:szCs w:val="27"/>
        </w:rPr>
        <w:t>8. Место, где начинается холм или гора.</w:t>
      </w:r>
    </w:p>
    <w:p w:rsidR="009D14DC" w:rsidRPr="007541EC" w:rsidRDefault="009D14DC" w:rsidP="009D14DC">
      <w:pPr>
        <w:pStyle w:val="a4"/>
        <w:rPr>
          <w:sz w:val="24"/>
        </w:rPr>
      </w:pPr>
    </w:p>
    <w:p w:rsidR="009D14DC" w:rsidRDefault="009D14DC" w:rsidP="009D14DC">
      <w:pPr>
        <w:pStyle w:val="a4"/>
      </w:pPr>
    </w:p>
    <w:p w:rsidR="009D14DC" w:rsidRPr="007541EC" w:rsidRDefault="009D14DC" w:rsidP="009D14DC">
      <w:pPr>
        <w:pStyle w:val="a4"/>
        <w:rPr>
          <w:rFonts w:ascii="Times New Roman" w:hAnsi="Times New Roman" w:cs="Times New Roman"/>
          <w:b/>
        </w:rPr>
      </w:pPr>
      <w:r w:rsidRPr="007541EC">
        <w:rPr>
          <w:rFonts w:ascii="Times New Roman" w:hAnsi="Times New Roman" w:cs="Times New Roman"/>
          <w:b/>
        </w:rPr>
        <w:t>29.05.2020</w:t>
      </w:r>
    </w:p>
    <w:p w:rsidR="009D14DC" w:rsidRDefault="009D14DC" w:rsidP="009D14DC">
      <w:pPr>
        <w:pStyle w:val="a4"/>
        <w:jc w:val="center"/>
      </w:pPr>
      <w:r>
        <w:rPr>
          <w:noProof/>
        </w:rPr>
        <w:drawing>
          <wp:inline distT="0" distB="0" distL="0" distR="0">
            <wp:extent cx="3275965" cy="2131060"/>
            <wp:effectExtent l="19050" t="0" r="635" b="0"/>
            <wp:docPr id="7" name="Рисунок 7" descr="hello_html_m22e8a2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22e8a2f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4DC" w:rsidRDefault="009D14DC" w:rsidP="009D14DC">
      <w:pPr>
        <w:pStyle w:val="a4"/>
      </w:pPr>
    </w:p>
    <w:p w:rsidR="009D14DC" w:rsidRPr="007541EC" w:rsidRDefault="009D14DC" w:rsidP="009D14D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>
        <w:rPr>
          <w:color w:val="000000"/>
          <w:sz w:val="27"/>
          <w:szCs w:val="27"/>
        </w:rPr>
        <w:br/>
      </w:r>
      <w:r w:rsidRPr="007541EC">
        <w:rPr>
          <w:color w:val="000000"/>
          <w:sz w:val="28"/>
          <w:szCs w:val="27"/>
        </w:rPr>
        <w:t>1. Когда Солнце бывает на западе?</w:t>
      </w:r>
    </w:p>
    <w:p w:rsidR="009D14DC" w:rsidRPr="007541EC" w:rsidRDefault="009D14DC" w:rsidP="009D14D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7541EC">
        <w:rPr>
          <w:color w:val="000000"/>
          <w:sz w:val="28"/>
          <w:szCs w:val="27"/>
        </w:rPr>
        <w:t>2. Углубления с крутыми склонами на равнинах.</w:t>
      </w:r>
    </w:p>
    <w:p w:rsidR="009D14DC" w:rsidRPr="007541EC" w:rsidRDefault="009D14DC" w:rsidP="009D14D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7541EC">
        <w:rPr>
          <w:color w:val="000000"/>
          <w:sz w:val="28"/>
          <w:szCs w:val="27"/>
        </w:rPr>
        <w:t>3. Ровные или почти ровные участки земной поверхности.</w:t>
      </w:r>
    </w:p>
    <w:p w:rsidR="009D14DC" w:rsidRPr="007541EC" w:rsidRDefault="009D14DC" w:rsidP="009D14D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7541EC">
        <w:rPr>
          <w:color w:val="000000"/>
          <w:sz w:val="28"/>
          <w:szCs w:val="27"/>
        </w:rPr>
        <w:t>4. Время суток, когда Солнце бывает на юге.</w:t>
      </w:r>
    </w:p>
    <w:p w:rsidR="009D14DC" w:rsidRPr="007541EC" w:rsidRDefault="009D14DC" w:rsidP="009D14D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7541EC">
        <w:rPr>
          <w:color w:val="000000"/>
          <w:sz w:val="28"/>
          <w:szCs w:val="27"/>
        </w:rPr>
        <w:t>5. Неровные участки земной поверхности, которые сильно возвышаются над окружающей местностью.</w:t>
      </w:r>
    </w:p>
    <w:p w:rsidR="009D14DC" w:rsidRPr="007541EC" w:rsidRDefault="009D14DC" w:rsidP="009D14D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7541EC">
        <w:rPr>
          <w:color w:val="000000"/>
          <w:sz w:val="28"/>
          <w:szCs w:val="27"/>
        </w:rPr>
        <w:t>6. Горы, расположенные рядами.</w:t>
      </w:r>
    </w:p>
    <w:p w:rsidR="009D14DC" w:rsidRPr="007541EC" w:rsidRDefault="009D14DC" w:rsidP="009D14D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7541EC">
        <w:rPr>
          <w:color w:val="000000"/>
          <w:sz w:val="28"/>
          <w:szCs w:val="27"/>
        </w:rPr>
        <w:t>7. Когда Солнце бывает на востоке?</w:t>
      </w:r>
    </w:p>
    <w:p w:rsidR="009D14DC" w:rsidRPr="007541EC" w:rsidRDefault="009D14DC" w:rsidP="009D14D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0"/>
          <w:szCs w:val="18"/>
        </w:rPr>
      </w:pPr>
      <w:r w:rsidRPr="007541EC">
        <w:rPr>
          <w:color w:val="000000"/>
          <w:sz w:val="28"/>
          <w:szCs w:val="27"/>
        </w:rPr>
        <w:t>8. Равнинные возвышения.</w:t>
      </w:r>
    </w:p>
    <w:p w:rsidR="00217692" w:rsidRDefault="00217692"/>
    <w:sectPr w:rsidR="00217692" w:rsidSect="007541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D14DC"/>
    <w:rsid w:val="00217692"/>
    <w:rsid w:val="009D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D14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777</dc:creator>
  <cp:keywords/>
  <dc:description/>
  <cp:lastModifiedBy>ПК 777</cp:lastModifiedBy>
  <cp:revision>2</cp:revision>
  <dcterms:created xsi:type="dcterms:W3CDTF">2020-05-24T12:05:00Z</dcterms:created>
  <dcterms:modified xsi:type="dcterms:W3CDTF">2020-05-24T12:27:00Z</dcterms:modified>
</cp:coreProperties>
</file>