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7340"/>
        <w:gridCol w:w="1044"/>
        <w:gridCol w:w="1594"/>
      </w:tblGrid>
      <w:tr w:rsidR="00626CC0" w:rsidTr="00626CC0">
        <w:trPr>
          <w:cantSplit/>
        </w:trPr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6CC0" w:rsidRDefault="00626CC0" w:rsidP="00626CC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Нижнетанайская средняя школа филиал МБОУ ДСШ №2</w:t>
            </w:r>
          </w:p>
        </w:tc>
        <w:tc>
          <w:tcPr>
            <w:tcW w:w="1048" w:type="dxa"/>
            <w:vAlign w:val="bottom"/>
            <w:hideMark/>
          </w:tcPr>
          <w:p w:rsidR="00626CC0" w:rsidRDefault="00626CC0">
            <w:pPr>
              <w:autoSpaceDE w:val="0"/>
              <w:autoSpaceDN w:val="0"/>
              <w:spacing w:after="200" w:line="276" w:lineRule="auto"/>
              <w:ind w:right="85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C0" w:rsidRDefault="00626CC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26CC0" w:rsidRDefault="00626CC0" w:rsidP="00626CC0">
      <w:pPr>
        <w:spacing w:after="240"/>
        <w:ind w:right="269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8"/>
        <w:gridCol w:w="1687"/>
        <w:gridCol w:w="1687"/>
      </w:tblGrid>
      <w:tr w:rsidR="00626CC0" w:rsidTr="00626CC0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626CC0" w:rsidRDefault="00626CC0">
            <w:pPr>
              <w:autoSpaceDE w:val="0"/>
              <w:autoSpaceDN w:val="0"/>
              <w:spacing w:after="200" w:line="276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C0" w:rsidRDefault="00626CC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C0" w:rsidRDefault="00626CC0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626CC0" w:rsidTr="00626CC0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6CC0" w:rsidRDefault="00626CC0" w:rsidP="00626CC0">
            <w:pPr>
              <w:autoSpaceDE w:val="0"/>
              <w:autoSpaceDN w:val="0"/>
              <w:spacing w:after="200" w:line="276" w:lineRule="auto"/>
              <w:ind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CC0" w:rsidRPr="00626CC0" w:rsidRDefault="00626CC0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626C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170/1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CC0" w:rsidRDefault="00626CC0" w:rsidP="00626CC0">
            <w:pPr>
              <w:autoSpaceDE w:val="0"/>
              <w:autoSpaceDN w:val="0"/>
              <w:spacing w:after="20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28.09.2021</w:t>
            </w:r>
          </w:p>
        </w:tc>
      </w:tr>
    </w:tbl>
    <w:p w:rsidR="009348C2" w:rsidRDefault="00626CC0" w:rsidP="00626CC0">
      <w:pPr>
        <w:pStyle w:val="30"/>
        <w:shd w:val="clear" w:color="auto" w:fill="auto"/>
        <w:spacing w:after="420" w:line="280" w:lineRule="exact"/>
        <w:ind w:right="40"/>
        <w:jc w:val="left"/>
      </w:pPr>
      <w:r>
        <w:t xml:space="preserve">                           </w:t>
      </w:r>
      <w:r w:rsidR="009348C2">
        <w:t xml:space="preserve"> </w:t>
      </w:r>
      <w:r w:rsidR="00794CC0">
        <w:t>(распоряжение)</w:t>
      </w:r>
      <w:bookmarkStart w:id="0" w:name="bookmark0"/>
    </w:p>
    <w:p w:rsidR="0042153E" w:rsidRDefault="00794CC0" w:rsidP="009348C2">
      <w:pPr>
        <w:pStyle w:val="30"/>
        <w:shd w:val="clear" w:color="auto" w:fill="auto"/>
        <w:spacing w:after="420" w:line="280" w:lineRule="exact"/>
        <w:ind w:right="40"/>
      </w:pPr>
      <w:r>
        <w:rPr>
          <w:sz w:val="24"/>
          <w:szCs w:val="24"/>
        </w:rPr>
        <w:t>«О реализации комплекса мер по повышению функциональной грамотности</w:t>
      </w:r>
      <w:r>
        <w:rPr>
          <w:sz w:val="24"/>
          <w:szCs w:val="24"/>
        </w:rPr>
        <w:br/>
        <w:t xml:space="preserve">обучающихся </w:t>
      </w:r>
      <w:r w:rsidR="00626CC0">
        <w:rPr>
          <w:sz w:val="24"/>
          <w:szCs w:val="24"/>
        </w:rPr>
        <w:t xml:space="preserve"> Нижнетанайской средней школы филиала </w:t>
      </w:r>
      <w:r>
        <w:rPr>
          <w:sz w:val="24"/>
          <w:szCs w:val="24"/>
        </w:rPr>
        <w:t>МБОУ Дзержинская средняя школа №2»</w:t>
      </w:r>
      <w:bookmarkEnd w:id="0"/>
    </w:p>
    <w:p w:rsidR="0042153E" w:rsidRDefault="00794CC0">
      <w:pPr>
        <w:pStyle w:val="20"/>
        <w:shd w:val="clear" w:color="auto" w:fill="auto"/>
        <w:spacing w:after="346" w:line="298" w:lineRule="exact"/>
        <w:ind w:left="180" w:firstLine="700"/>
        <w:jc w:val="both"/>
      </w:pPr>
      <w:r>
        <w:t>На основании перспективных задач и направлений деятельности в рамках реализации федерального проекта «Современная школа» Национального проекта «Образование» в части формирования функциональной грамотности обучающихся, в соответствии с письмом Министерства образования Красноярского края от 23.09.2021 года №75-13541 «О реализации комплекса мер по повышению функциональной грамотности»:</w:t>
      </w:r>
    </w:p>
    <w:p w:rsidR="0042153E" w:rsidRDefault="00794CC0">
      <w:pPr>
        <w:pStyle w:val="10"/>
        <w:keepNext/>
        <w:keepLines/>
        <w:shd w:val="clear" w:color="auto" w:fill="auto"/>
        <w:spacing w:before="0" w:after="218" w:line="240" w:lineRule="exact"/>
        <w:ind w:left="180"/>
        <w:jc w:val="left"/>
      </w:pPr>
      <w:bookmarkStart w:id="1" w:name="bookmark1"/>
      <w:r>
        <w:t>Приказываю:</w:t>
      </w:r>
      <w:bookmarkEnd w:id="1"/>
    </w:p>
    <w:p w:rsidR="0042153E" w:rsidRDefault="00794CC0">
      <w:pPr>
        <w:pStyle w:val="20"/>
        <w:numPr>
          <w:ilvl w:val="0"/>
          <w:numId w:val="1"/>
        </w:numPr>
        <w:shd w:val="clear" w:color="auto" w:fill="auto"/>
        <w:tabs>
          <w:tab w:val="left" w:pos="463"/>
        </w:tabs>
        <w:spacing w:after="339" w:line="346" w:lineRule="exact"/>
        <w:ind w:left="520"/>
        <w:jc w:val="left"/>
      </w:pPr>
      <w:r>
        <w:t>Утвердить план мероприятий по формированию функциональной грамотности обучающихся на 2021-2024 гг. (Приложение 1).</w:t>
      </w:r>
    </w:p>
    <w:p w:rsidR="0042153E" w:rsidRDefault="00794CC0">
      <w:pPr>
        <w:pStyle w:val="20"/>
        <w:numPr>
          <w:ilvl w:val="0"/>
          <w:numId w:val="1"/>
        </w:numPr>
        <w:shd w:val="clear" w:color="auto" w:fill="auto"/>
        <w:tabs>
          <w:tab w:val="left" w:pos="463"/>
        </w:tabs>
        <w:spacing w:after="296" w:line="298" w:lineRule="exact"/>
        <w:ind w:left="520"/>
        <w:jc w:val="left"/>
      </w:pPr>
      <w:r>
        <w:t>Назначить ответственными координаторами выполнения плана мероприятий по формированию функциональной грамотности</w:t>
      </w:r>
    </w:p>
    <w:p w:rsidR="0042153E" w:rsidRDefault="00794CC0">
      <w:pPr>
        <w:pStyle w:val="20"/>
        <w:numPr>
          <w:ilvl w:val="1"/>
          <w:numId w:val="1"/>
        </w:numPr>
        <w:shd w:val="clear" w:color="auto" w:fill="auto"/>
        <w:tabs>
          <w:tab w:val="left" w:pos="1065"/>
        </w:tabs>
        <w:spacing w:after="0" w:line="298" w:lineRule="exact"/>
        <w:ind w:left="520" w:firstLine="0"/>
        <w:jc w:val="both"/>
      </w:pPr>
      <w:r>
        <w:t>на уровне</w:t>
      </w:r>
      <w:r w:rsidR="00626CC0">
        <w:t xml:space="preserve"> начального общего,</w:t>
      </w:r>
      <w:r w:rsidR="00A51088">
        <w:t xml:space="preserve"> </w:t>
      </w:r>
      <w:r>
        <w:t xml:space="preserve">основного общего и среднего общего образования </w:t>
      </w:r>
      <w:r w:rsidR="00626CC0">
        <w:t>методиста  Сапрыгину Н.Н.</w:t>
      </w:r>
    </w:p>
    <w:p w:rsidR="0042153E" w:rsidRDefault="00794CC0">
      <w:pPr>
        <w:pStyle w:val="20"/>
        <w:numPr>
          <w:ilvl w:val="1"/>
          <w:numId w:val="1"/>
        </w:numPr>
        <w:shd w:val="clear" w:color="auto" w:fill="auto"/>
        <w:tabs>
          <w:tab w:val="left" w:pos="1103"/>
        </w:tabs>
        <w:spacing w:after="0" w:line="298" w:lineRule="exact"/>
        <w:ind w:left="520" w:firstLine="0"/>
        <w:jc w:val="both"/>
      </w:pPr>
      <w:r>
        <w:t>назначить ответственными за реализацию мероприятий, направленных на повышение отдельных видов функциональной грамотности следующих педагогов: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6"/>
        <w:gridCol w:w="3158"/>
        <w:gridCol w:w="3163"/>
      </w:tblGrid>
      <w:tr w:rsidR="0042153E">
        <w:trPr>
          <w:trHeight w:hRule="exact" w:val="121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53E" w:rsidRDefault="00794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"/>
              </w:rPr>
              <w:t>Вид функциональной грамотности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53E" w:rsidRDefault="00794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"/>
              </w:rPr>
              <w:t>ФИО ответственного, должность на уровне начального общего образования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53E" w:rsidRDefault="00A51088" w:rsidP="00A51088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"/>
              </w:rPr>
              <w:t xml:space="preserve">ФИО </w:t>
            </w:r>
            <w:r w:rsidR="00794CC0">
              <w:rPr>
                <w:rStyle w:val="21"/>
              </w:rPr>
              <w:t>ответственного, должность на уровне основного и среднего общего образования</w:t>
            </w:r>
          </w:p>
        </w:tc>
      </w:tr>
      <w:tr w:rsidR="0042153E">
        <w:trPr>
          <w:trHeight w:hRule="exact" w:val="61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53E" w:rsidRDefault="00794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Читательская грамотность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53E" w:rsidRDefault="00626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Аверьянова Т.В.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53E" w:rsidRDefault="00626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1"/>
              </w:rPr>
              <w:t>Хадорич Л.В.</w:t>
            </w:r>
          </w:p>
        </w:tc>
      </w:tr>
      <w:tr w:rsidR="0042153E">
        <w:trPr>
          <w:trHeight w:hRule="exact" w:val="31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53E" w:rsidRDefault="00794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Математическая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53E" w:rsidRDefault="00626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 xml:space="preserve"> Бурмакина Н.А.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53E" w:rsidRDefault="00626CC0">
            <w:pPr>
              <w:pStyle w:val="20"/>
              <w:framePr w:w="952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 xml:space="preserve"> Морозова Е.Ю.</w:t>
            </w:r>
          </w:p>
        </w:tc>
      </w:tr>
    </w:tbl>
    <w:p w:rsidR="0042153E" w:rsidRDefault="0042153E">
      <w:pPr>
        <w:framePr w:w="9528" w:wrap="notBeside" w:vAnchor="text" w:hAnchor="text" w:xAlign="center" w:y="1"/>
        <w:rPr>
          <w:sz w:val="2"/>
          <w:szCs w:val="2"/>
        </w:rPr>
      </w:pPr>
    </w:p>
    <w:p w:rsidR="0042153E" w:rsidRDefault="00794CC0">
      <w:pPr>
        <w:rPr>
          <w:sz w:val="2"/>
          <w:szCs w:val="2"/>
        </w:rPr>
      </w:pPr>
      <w:r>
        <w:br w:type="page"/>
      </w:r>
    </w:p>
    <w:p w:rsidR="0042153E" w:rsidRDefault="002515BA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286" w:line="298" w:lineRule="exact"/>
        <w:ind w:left="500" w:hanging="50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7pt;margin-top:-109.9pt;width:476.4pt;height:.05pt;z-index:-125829375;mso-wrap-distance-left:19.7pt;mso-wrap-distance-right:5pt;mso-position-horizontal-relative:margin" filled="f" stroked="f">
            <v:textbox style="mso-next-textbox:#_x0000_s1027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206"/>
                    <w:gridCol w:w="3158"/>
                    <w:gridCol w:w="3168"/>
                  </w:tblGrid>
                  <w:tr w:rsidR="0042153E" w:rsidTr="008C31CA">
                    <w:trPr>
                      <w:trHeight w:hRule="exact" w:val="317"/>
                      <w:jc w:val="center"/>
                    </w:trPr>
                    <w:tc>
                      <w:tcPr>
                        <w:tcW w:w="3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2153E" w:rsidRDefault="00794CC0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31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2153E" w:rsidRDefault="0042153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2153E" w:rsidRDefault="0042153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527C6" w:rsidTr="00726AC5">
                    <w:trPr>
                      <w:trHeight w:hRule="exact" w:val="605"/>
                      <w:jc w:val="center"/>
                    </w:trPr>
                    <w:tc>
                      <w:tcPr>
                        <w:tcW w:w="3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527C6" w:rsidRDefault="00D527C6">
                        <w:pPr>
                          <w:pStyle w:val="20"/>
                          <w:shd w:val="clear" w:color="auto" w:fill="auto"/>
                          <w:spacing w:after="120" w:line="240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</w:rPr>
                          <w:t>Естественнонаучная</w:t>
                        </w:r>
                      </w:p>
                      <w:p w:rsidR="00D527C6" w:rsidRDefault="00D527C6">
                        <w:pPr>
                          <w:pStyle w:val="20"/>
                          <w:shd w:val="clear" w:color="auto" w:fill="auto"/>
                          <w:spacing w:before="120" w:after="0" w:line="240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63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527C6" w:rsidRDefault="00D527C6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t xml:space="preserve">                            Бурмакина Т.Ф.</w:t>
                        </w:r>
                      </w:p>
                      <w:p w:rsidR="00D527C6" w:rsidRDefault="00D527C6" w:rsidP="00D527C6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c>
                  </w:tr>
                  <w:tr w:rsidR="00A51088" w:rsidTr="00752FE1">
                    <w:trPr>
                      <w:trHeight w:hRule="exact" w:val="312"/>
                      <w:jc w:val="center"/>
                    </w:trPr>
                    <w:tc>
                      <w:tcPr>
                        <w:tcW w:w="3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1088" w:rsidRDefault="00A51088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</w:rPr>
                          <w:t>Финансовая грамотность</w:t>
                        </w:r>
                      </w:p>
                    </w:tc>
                    <w:tc>
                      <w:tcPr>
                        <w:tcW w:w="63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51088" w:rsidRDefault="00A51088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t xml:space="preserve">                         Егоренко А.П.</w:t>
                        </w:r>
                      </w:p>
                    </w:tc>
                  </w:tr>
                </w:tbl>
                <w:p w:rsidR="0042153E" w:rsidRDefault="0042153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A51088">
        <w:t>Методисту Сапрыгиной Н.Н.</w:t>
      </w:r>
      <w:r w:rsidR="00794CC0">
        <w:t xml:space="preserve"> подготовить банк данных о повы</w:t>
      </w:r>
      <w:r w:rsidR="00794CC0" w:rsidRPr="00A51088">
        <w:rPr>
          <w:rStyle w:val="22"/>
          <w:u w:val="none"/>
        </w:rPr>
        <w:t>ш</w:t>
      </w:r>
      <w:r w:rsidR="00794CC0">
        <w:t>ении квалификации педагогов по формированию функциональной грамотности.</w:t>
      </w:r>
    </w:p>
    <w:p w:rsidR="0042153E" w:rsidRDefault="00794CC0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360" w:line="240" w:lineRule="exact"/>
        <w:ind w:left="500" w:hanging="500"/>
        <w:jc w:val="both"/>
      </w:pPr>
      <w:r>
        <w:t>Контроль за исполнением данного приказа оставляю за собой.</w:t>
      </w:r>
    </w:p>
    <w:p w:rsidR="0042153E" w:rsidRDefault="002515BA">
      <w:pPr>
        <w:pStyle w:val="40"/>
        <w:shd w:val="clear" w:color="auto" w:fill="auto"/>
        <w:spacing w:before="0"/>
        <w:ind w:right="50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1.3pt;margin-top:11.5pt;width:48.95pt;height:34.1pt;z-index:-125829374;mso-wrap-distance-left:124.1pt;mso-wrap-distance-top:10.9pt;mso-wrap-distance-right:6.7pt;mso-wrap-distance-bottom:10.9pt;mso-position-horizontal-relative:margin" wrapcoords="15506 0 21600 0 21600 21600 15506 21600 15506 17925 0 17925 0 8723 15506 8723 15506 0">
            <v:imagedata r:id="rId7" o:title="image1"/>
            <w10:wrap type="square" side="right" anchorx="margin"/>
          </v:shape>
        </w:pict>
      </w:r>
      <w:r>
        <w:pict>
          <v:shape id="_x0000_s1029" type="#_x0000_t202" style="position:absolute;margin-left:7.2pt;margin-top:24.5pt;width:102.7pt;height:15.1pt;z-index:-125829373;mso-wrap-distance-left:5pt;mso-wrap-distance-top:23.9pt;mso-wrap-distance-right:76.8pt;mso-wrap-distance-bottom:16.7pt;mso-position-horizontal-relative:margin" filled="f" stroked="f">
            <v:textbox style="mso-fit-shape-to-text:t" inset="0,0,0,0">
              <w:txbxContent>
                <w:p w:rsidR="0042153E" w:rsidRDefault="00794CC0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Директор школы: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264.25pt;margin-top:24.5pt;width:77.75pt;height:14.85pt;z-index:-125829372;mso-wrap-distance-left:35.3pt;mso-wrap-distance-top:23.9pt;mso-wrap-distance-right:5pt;mso-wrap-distance-bottom:16.9pt;mso-position-horizontal-relative:margin" filled="f" stroked="f">
            <v:textbox style="mso-fit-shape-to-text:t" inset="0,0,0,0">
              <w:txbxContent>
                <w:p w:rsidR="0042153E" w:rsidRDefault="00794CC0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Н.Н. Иванова</w:t>
                  </w:r>
                </w:p>
              </w:txbxContent>
            </v:textbox>
            <w10:wrap type="square" side="left" anchorx="margin"/>
          </v:shape>
        </w:pict>
      </w:r>
      <w:r w:rsidR="00794CC0">
        <w:t xml:space="preserve">Иванова Нина Николаевна </w:t>
      </w:r>
      <w:r w:rsidR="00794CC0">
        <w:rPr>
          <w:lang w:val="en-US" w:eastAsia="en-US" w:bidi="en-US"/>
        </w:rPr>
        <w:t>C</w:t>
      </w:r>
      <w:r w:rsidR="00794CC0" w:rsidRPr="009348C2">
        <w:rPr>
          <w:lang w:eastAsia="en-US" w:bidi="en-US"/>
        </w:rPr>
        <w:t>=</w:t>
      </w:r>
      <w:r w:rsidR="00794CC0">
        <w:rPr>
          <w:lang w:val="en-US" w:eastAsia="en-US" w:bidi="en-US"/>
        </w:rPr>
        <w:t>RU</w:t>
      </w:r>
      <w:r w:rsidR="00794CC0" w:rsidRPr="009348C2">
        <w:rPr>
          <w:lang w:eastAsia="en-US" w:bidi="en-US"/>
        </w:rPr>
        <w:t xml:space="preserve">, </w:t>
      </w:r>
      <w:r w:rsidR="00794CC0">
        <w:t>Ои=Директор, 0=МБ0У ДСШ№2, Спивакова Нина Николаевна,</w:t>
      </w:r>
    </w:p>
    <w:p w:rsidR="0042153E" w:rsidRDefault="00794CC0">
      <w:pPr>
        <w:pStyle w:val="40"/>
        <w:shd w:val="clear" w:color="auto" w:fill="auto"/>
        <w:spacing w:before="0"/>
        <w:ind w:right="5040"/>
      </w:pPr>
      <w:r>
        <w:t>Е=</w:t>
      </w:r>
      <w:r>
        <w:rPr>
          <w:lang w:val="en-US" w:eastAsia="en-US" w:bidi="en-US"/>
        </w:rPr>
        <w:t>dssh</w:t>
      </w:r>
      <w:r w:rsidRPr="009348C2">
        <w:rPr>
          <w:lang w:eastAsia="en-US" w:bidi="en-US"/>
        </w:rPr>
        <w:t>_2@</w:t>
      </w:r>
      <w:r>
        <w:rPr>
          <w:lang w:val="en-US" w:eastAsia="en-US" w:bidi="en-US"/>
        </w:rPr>
        <w:t>i</w:t>
      </w:r>
      <w:r w:rsidRPr="009348C2">
        <w:rPr>
          <w:lang w:eastAsia="en-US" w:bidi="en-US"/>
        </w:rPr>
        <w:t xml:space="preserve"> </w:t>
      </w:r>
      <w:r>
        <w:rPr>
          <w:lang w:val="en-US" w:eastAsia="en-US" w:bidi="en-US"/>
        </w:rPr>
        <w:t>n</w:t>
      </w:r>
      <w:r w:rsidRPr="009348C2">
        <w:rPr>
          <w:lang w:eastAsia="en-US" w:bidi="en-US"/>
        </w:rPr>
        <w:t xml:space="preserve"> </w:t>
      </w:r>
      <w:r>
        <w:rPr>
          <w:lang w:val="en-US" w:eastAsia="en-US" w:bidi="en-US"/>
        </w:rPr>
        <w:t>box</w:t>
      </w:r>
      <w:r w:rsidRPr="009348C2">
        <w:rPr>
          <w:lang w:eastAsia="en-US" w:bidi="en-US"/>
        </w:rPr>
        <w:t xml:space="preserve"> .</w:t>
      </w:r>
      <w:r>
        <w:rPr>
          <w:lang w:val="en-US" w:eastAsia="en-US" w:bidi="en-US"/>
        </w:rPr>
        <w:t>ru</w:t>
      </w:r>
      <w:r w:rsidRPr="009348C2">
        <w:rPr>
          <w:lang w:eastAsia="en-US" w:bidi="en-US"/>
        </w:rPr>
        <w:t xml:space="preserve"> </w:t>
      </w:r>
      <w:r>
        <w:t xml:space="preserve">Я являюсь автором этого документа с. Дзержи некое 2021.09.29 </w:t>
      </w:r>
    </w:p>
    <w:sectPr w:rsidR="0042153E" w:rsidSect="0042153E">
      <w:pgSz w:w="11900" w:h="16840"/>
      <w:pgMar w:top="2067" w:right="450" w:bottom="1256" w:left="15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9A" w:rsidRDefault="00CF409A" w:rsidP="0042153E">
      <w:r>
        <w:separator/>
      </w:r>
    </w:p>
  </w:endnote>
  <w:endnote w:type="continuationSeparator" w:id="1">
    <w:p w:rsidR="00CF409A" w:rsidRDefault="00CF409A" w:rsidP="0042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9A" w:rsidRDefault="00CF409A"/>
  </w:footnote>
  <w:footnote w:type="continuationSeparator" w:id="1">
    <w:p w:rsidR="00CF409A" w:rsidRDefault="00CF40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093"/>
    <w:multiLevelType w:val="multilevel"/>
    <w:tmpl w:val="B5CCD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153E"/>
    <w:rsid w:val="002515BA"/>
    <w:rsid w:val="003E2A15"/>
    <w:rsid w:val="0042153E"/>
    <w:rsid w:val="00626CC0"/>
    <w:rsid w:val="00794CC0"/>
    <w:rsid w:val="008C31CA"/>
    <w:rsid w:val="009348C2"/>
    <w:rsid w:val="00A51088"/>
    <w:rsid w:val="00CF409A"/>
    <w:rsid w:val="00CF60F2"/>
    <w:rsid w:val="00D5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5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53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2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2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215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"/>
    <w:rsid w:val="0042153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42153E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2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42153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42153E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53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2153E"/>
    <w:pPr>
      <w:shd w:val="clear" w:color="auto" w:fill="FFFFFF"/>
      <w:spacing w:before="540" w:after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153E"/>
    <w:pPr>
      <w:shd w:val="clear" w:color="auto" w:fill="FFFFFF"/>
      <w:spacing w:before="420" w:line="106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2022-02-06T11:18:00Z</dcterms:created>
  <dcterms:modified xsi:type="dcterms:W3CDTF">2022-02-06T13:58:00Z</dcterms:modified>
</cp:coreProperties>
</file>