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64" w:rsidRDefault="00171564" w:rsidP="00171564">
      <w:pPr>
        <w:pStyle w:val="1"/>
        <w:spacing w:before="0"/>
        <w:jc w:val="right"/>
      </w:pPr>
      <w:r>
        <w:t xml:space="preserve"> </w:t>
      </w:r>
    </w:p>
    <w:p w:rsidR="004D0B46" w:rsidRPr="00F20D08" w:rsidRDefault="00F20D08" w:rsidP="00F20D08">
      <w:pPr>
        <w:pStyle w:val="1"/>
        <w:spacing w:before="0"/>
        <w:jc w:val="center"/>
        <w:rPr>
          <w:rFonts w:cs="Times New Roman"/>
          <w:sz w:val="28"/>
          <w:szCs w:val="28"/>
        </w:rPr>
      </w:pPr>
      <w:bookmarkStart w:id="0" w:name="_Toc94119991"/>
      <w:r w:rsidRPr="00F20D08">
        <w:rPr>
          <w:rFonts w:cs="Times New Roman"/>
          <w:sz w:val="28"/>
          <w:szCs w:val="28"/>
        </w:rPr>
        <w:t>Муниципальное бюджетное общеобразовательное учреждение</w:t>
      </w:r>
    </w:p>
    <w:p w:rsidR="00F20D08" w:rsidRDefault="00F20D08" w:rsidP="00F20D08">
      <w:pPr>
        <w:jc w:val="center"/>
        <w:rPr>
          <w:rFonts w:ascii="Times New Roman" w:hAnsi="Times New Roman" w:cs="Times New Roman"/>
          <w:b/>
          <w:sz w:val="28"/>
          <w:szCs w:val="28"/>
        </w:rPr>
      </w:pPr>
      <w:r w:rsidRPr="00F20D08">
        <w:rPr>
          <w:rFonts w:ascii="Times New Roman" w:hAnsi="Times New Roman" w:cs="Times New Roman"/>
          <w:b/>
          <w:sz w:val="28"/>
          <w:szCs w:val="28"/>
        </w:rPr>
        <w:t>Дзержинская средняя школа №2</w:t>
      </w:r>
    </w:p>
    <w:p w:rsidR="00F20D08" w:rsidRPr="00F20D08" w:rsidRDefault="00F20D08" w:rsidP="00F20D08">
      <w:pPr>
        <w:jc w:val="center"/>
        <w:rPr>
          <w:rFonts w:ascii="Times New Roman" w:hAnsi="Times New Roman" w:cs="Times New Roman"/>
          <w:b/>
          <w:sz w:val="28"/>
          <w:szCs w:val="28"/>
        </w:rPr>
      </w:pPr>
    </w:p>
    <w:p w:rsidR="004D0B46" w:rsidRPr="00F20D08" w:rsidRDefault="00F20D08" w:rsidP="00171564">
      <w:pPr>
        <w:pStyle w:val="1"/>
        <w:spacing w:before="0"/>
        <w:jc w:val="center"/>
        <w:rPr>
          <w:b w:val="0"/>
          <w:sz w:val="28"/>
          <w:szCs w:val="28"/>
        </w:rPr>
      </w:pPr>
      <w:r w:rsidRPr="00F20D08">
        <w:rPr>
          <w:b w:val="0"/>
          <w:sz w:val="28"/>
          <w:szCs w:val="28"/>
        </w:rPr>
        <w:t>Утверждаю:</w:t>
      </w:r>
    </w:p>
    <w:p w:rsidR="00F20D08" w:rsidRPr="00F20D08" w:rsidRDefault="00F20D08" w:rsidP="00F20D08">
      <w:pPr>
        <w:rPr>
          <w:rFonts w:ascii="Times New Roman" w:hAnsi="Times New Roman" w:cs="Times New Roman"/>
          <w:sz w:val="28"/>
          <w:szCs w:val="28"/>
        </w:rPr>
      </w:pPr>
      <w:r>
        <w:rPr>
          <w:rFonts w:ascii="Times New Roman" w:hAnsi="Times New Roman" w:cs="Times New Roman"/>
          <w:sz w:val="28"/>
          <w:szCs w:val="28"/>
        </w:rPr>
        <w:t xml:space="preserve">                                                         </w:t>
      </w:r>
      <w:r w:rsidRPr="00F20D08">
        <w:rPr>
          <w:rFonts w:ascii="Times New Roman" w:hAnsi="Times New Roman" w:cs="Times New Roman"/>
          <w:sz w:val="28"/>
          <w:szCs w:val="28"/>
        </w:rPr>
        <w:t>Директор школы:  Н.Н.Иванова</w:t>
      </w:r>
    </w:p>
    <w:p w:rsidR="004D0B46" w:rsidRDefault="004D0B46" w:rsidP="00171564">
      <w:pPr>
        <w:pStyle w:val="1"/>
        <w:spacing w:before="0"/>
        <w:jc w:val="center"/>
        <w:rPr>
          <w:sz w:val="32"/>
        </w:rPr>
      </w:pPr>
    </w:p>
    <w:p w:rsidR="00F20D08" w:rsidRDefault="00F20D08" w:rsidP="00F20D08"/>
    <w:p w:rsidR="00F20D08" w:rsidRPr="00F20D08" w:rsidRDefault="00F20D08" w:rsidP="00F20D08"/>
    <w:p w:rsidR="00F20D08" w:rsidRDefault="00AC5A21" w:rsidP="00F20D08">
      <w:pPr>
        <w:pStyle w:val="1"/>
        <w:spacing w:before="0"/>
        <w:jc w:val="center"/>
        <w:rPr>
          <w:rFonts w:cs="Times New Roman"/>
          <w:sz w:val="36"/>
          <w:szCs w:val="36"/>
        </w:rPr>
      </w:pPr>
      <w:r w:rsidRPr="00F20D08">
        <w:rPr>
          <w:rFonts w:cs="Times New Roman"/>
          <w:sz w:val="36"/>
          <w:szCs w:val="36"/>
        </w:rPr>
        <w:t xml:space="preserve">Программа </w:t>
      </w:r>
    </w:p>
    <w:p w:rsidR="004D0B46" w:rsidRPr="00F20D08" w:rsidRDefault="004D0B46" w:rsidP="00F20D08">
      <w:pPr>
        <w:pStyle w:val="1"/>
        <w:spacing w:before="0"/>
        <w:jc w:val="center"/>
        <w:rPr>
          <w:rFonts w:cs="Times New Roman"/>
          <w:sz w:val="36"/>
          <w:szCs w:val="36"/>
        </w:rPr>
      </w:pPr>
      <w:r w:rsidRPr="00F20D08">
        <w:rPr>
          <w:rFonts w:cs="Times New Roman"/>
          <w:sz w:val="36"/>
          <w:szCs w:val="36"/>
        </w:rPr>
        <w:t xml:space="preserve"> лагеря </w:t>
      </w:r>
      <w:r w:rsidR="00AC5A21" w:rsidRPr="00F20D08">
        <w:rPr>
          <w:rFonts w:cs="Times New Roman"/>
          <w:sz w:val="36"/>
          <w:szCs w:val="36"/>
        </w:rPr>
        <w:t xml:space="preserve"> с  дневным  пребыванием </w:t>
      </w:r>
      <w:r w:rsidRPr="00F20D08">
        <w:rPr>
          <w:rFonts w:cs="Times New Roman"/>
          <w:sz w:val="36"/>
          <w:szCs w:val="36"/>
        </w:rPr>
        <w:t xml:space="preserve"> детей</w:t>
      </w:r>
    </w:p>
    <w:p w:rsidR="004D0B46" w:rsidRPr="00F20D08" w:rsidRDefault="00FE3761" w:rsidP="00F20D08">
      <w:pPr>
        <w:pStyle w:val="1"/>
        <w:spacing w:before="0"/>
        <w:jc w:val="center"/>
        <w:rPr>
          <w:rFonts w:cs="Times New Roman"/>
          <w:sz w:val="36"/>
          <w:szCs w:val="36"/>
        </w:rPr>
      </w:pPr>
      <w:r w:rsidRPr="00F20D08">
        <w:rPr>
          <w:rFonts w:cs="Times New Roman"/>
          <w:sz w:val="36"/>
          <w:szCs w:val="36"/>
        </w:rPr>
        <w:t xml:space="preserve">при МБОУ </w:t>
      </w:r>
      <w:r w:rsidR="00DC655B" w:rsidRPr="00F20D08">
        <w:rPr>
          <w:rFonts w:cs="Times New Roman"/>
          <w:sz w:val="36"/>
          <w:szCs w:val="36"/>
        </w:rPr>
        <w:t>Дзержинская средняя школа №2</w:t>
      </w:r>
    </w:p>
    <w:p w:rsidR="00F20D08" w:rsidRPr="00F20D08" w:rsidRDefault="00F20D08" w:rsidP="00F20D08">
      <w:pPr>
        <w:jc w:val="center"/>
        <w:rPr>
          <w:rFonts w:ascii="Times New Roman" w:hAnsi="Times New Roman" w:cs="Times New Roman"/>
          <w:b/>
          <w:sz w:val="36"/>
          <w:szCs w:val="36"/>
        </w:rPr>
      </w:pPr>
      <w:r w:rsidRPr="00F20D08">
        <w:rPr>
          <w:rFonts w:ascii="Times New Roman" w:hAnsi="Times New Roman" w:cs="Times New Roman"/>
          <w:b/>
          <w:sz w:val="36"/>
          <w:szCs w:val="36"/>
        </w:rPr>
        <w:t>«Радуга»</w:t>
      </w:r>
    </w:p>
    <w:p w:rsidR="004D0B46" w:rsidRDefault="004D0B46" w:rsidP="00F20D08">
      <w:pPr>
        <w:jc w:val="center"/>
        <w:rPr>
          <w:rFonts w:ascii="Times New Roman" w:hAnsi="Times New Roman" w:cs="Times New Roman"/>
          <w:b/>
          <w:sz w:val="36"/>
          <w:szCs w:val="36"/>
        </w:rPr>
      </w:pPr>
    </w:p>
    <w:p w:rsidR="00F20D08" w:rsidRPr="00F20D08" w:rsidRDefault="00F20D08" w:rsidP="00F20D08">
      <w:pPr>
        <w:jc w:val="center"/>
        <w:rPr>
          <w:rFonts w:ascii="Times New Roman" w:hAnsi="Times New Roman" w:cs="Times New Roman"/>
          <w:b/>
          <w:sz w:val="36"/>
          <w:szCs w:val="36"/>
        </w:rPr>
      </w:pPr>
    </w:p>
    <w:p w:rsidR="004D0B46" w:rsidRPr="00F20D08" w:rsidRDefault="004D0B46" w:rsidP="004D0B46">
      <w:pPr>
        <w:jc w:val="center"/>
        <w:rPr>
          <w:rFonts w:ascii="Times New Roman" w:hAnsi="Times New Roman" w:cs="Times New Roman"/>
          <w:b/>
          <w:i/>
          <w:sz w:val="72"/>
          <w:szCs w:val="72"/>
        </w:rPr>
      </w:pPr>
      <w:r w:rsidRPr="00F20D08">
        <w:rPr>
          <w:rFonts w:ascii="Times New Roman" w:hAnsi="Times New Roman" w:cs="Times New Roman"/>
          <w:b/>
          <w:i/>
          <w:sz w:val="72"/>
          <w:szCs w:val="72"/>
        </w:rPr>
        <w:t>«Орлята России»</w:t>
      </w:r>
    </w:p>
    <w:p w:rsidR="004D0B46" w:rsidRDefault="004D0B46" w:rsidP="004D0B46">
      <w:pPr>
        <w:jc w:val="center"/>
        <w:rPr>
          <w:rFonts w:ascii="Times New Roman" w:hAnsi="Times New Roman" w:cs="Times New Roman"/>
          <w:sz w:val="44"/>
        </w:rPr>
      </w:pPr>
    </w:p>
    <w:p w:rsidR="004D0B46" w:rsidRDefault="004D0B46" w:rsidP="004D0B46"/>
    <w:p w:rsidR="004D0B46" w:rsidRDefault="004D0B46" w:rsidP="004D0B46"/>
    <w:p w:rsidR="004D0B46" w:rsidRDefault="004D0B46" w:rsidP="004D0B46"/>
    <w:p w:rsidR="004D0B46" w:rsidRDefault="004D0B46" w:rsidP="004D0B46"/>
    <w:p w:rsidR="004D0B46" w:rsidRDefault="004D0B46" w:rsidP="004D0B46"/>
    <w:p w:rsidR="004D0B46" w:rsidRDefault="004D0B46" w:rsidP="004D0B46"/>
    <w:p w:rsidR="00C553DF" w:rsidRDefault="00C553DF" w:rsidP="004D0B46"/>
    <w:p w:rsidR="00C553DF" w:rsidRDefault="00C553DF" w:rsidP="004D0B46"/>
    <w:p w:rsidR="004D0B46" w:rsidRDefault="004D0B46" w:rsidP="004D0B46"/>
    <w:p w:rsidR="004D0B46" w:rsidRDefault="004D0B46" w:rsidP="004D0B46"/>
    <w:p w:rsidR="00DC655B" w:rsidRDefault="00DC655B" w:rsidP="004D0B46"/>
    <w:p w:rsidR="00DC655B" w:rsidRPr="00F20D08" w:rsidRDefault="00F20D08" w:rsidP="00F20D08">
      <w:pPr>
        <w:jc w:val="center"/>
        <w:rPr>
          <w:rFonts w:ascii="Times New Roman" w:hAnsi="Times New Roman" w:cs="Times New Roman"/>
          <w:b/>
          <w:sz w:val="28"/>
          <w:szCs w:val="28"/>
        </w:rPr>
      </w:pPr>
      <w:r w:rsidRPr="00F20D08">
        <w:rPr>
          <w:rFonts w:ascii="Times New Roman" w:hAnsi="Times New Roman" w:cs="Times New Roman"/>
          <w:b/>
          <w:sz w:val="28"/>
          <w:szCs w:val="28"/>
        </w:rPr>
        <w:t>2023</w:t>
      </w:r>
      <w:r>
        <w:rPr>
          <w:rFonts w:ascii="Times New Roman" w:hAnsi="Times New Roman" w:cs="Times New Roman"/>
          <w:b/>
          <w:sz w:val="28"/>
          <w:szCs w:val="28"/>
        </w:rPr>
        <w:t xml:space="preserve"> </w:t>
      </w:r>
      <w:r w:rsidRPr="00F20D08">
        <w:rPr>
          <w:rFonts w:ascii="Times New Roman" w:hAnsi="Times New Roman" w:cs="Times New Roman"/>
          <w:b/>
          <w:sz w:val="28"/>
          <w:szCs w:val="28"/>
        </w:rPr>
        <w:t>год</w:t>
      </w:r>
    </w:p>
    <w:p w:rsidR="00174FCB" w:rsidRDefault="00171564" w:rsidP="00174FCB">
      <w:pPr>
        <w:pStyle w:val="1"/>
        <w:spacing w:before="0"/>
        <w:jc w:val="center"/>
        <w:rPr>
          <w:rFonts w:cs="Times New Roman"/>
          <w:sz w:val="28"/>
          <w:szCs w:val="28"/>
        </w:rPr>
      </w:pPr>
      <w:r w:rsidRPr="00F20D08">
        <w:rPr>
          <w:rFonts w:cs="Times New Roman"/>
          <w:sz w:val="28"/>
          <w:szCs w:val="28"/>
        </w:rPr>
        <w:lastRenderedPageBreak/>
        <w:t>Пояснительная записка</w:t>
      </w:r>
      <w:bookmarkStart w:id="1" w:name="_GoBack"/>
      <w:bookmarkEnd w:id="1"/>
    </w:p>
    <w:p w:rsidR="00171564" w:rsidRPr="00F20D08" w:rsidRDefault="00171564" w:rsidP="00174FCB">
      <w:pPr>
        <w:pStyle w:val="1"/>
        <w:spacing w:before="0"/>
        <w:jc w:val="center"/>
        <w:rPr>
          <w:rFonts w:cs="Times New Roman"/>
          <w:sz w:val="28"/>
          <w:szCs w:val="28"/>
        </w:rPr>
      </w:pPr>
      <w:r w:rsidRPr="00F20D08">
        <w:rPr>
          <w:rFonts w:cs="Times New Roman"/>
          <w:sz w:val="28"/>
          <w:szCs w:val="28"/>
        </w:rPr>
        <w:t>смены пришкольного лагеря</w:t>
      </w:r>
      <w:bookmarkEnd w:id="0"/>
      <w:r w:rsidRPr="00F20D08">
        <w:rPr>
          <w:rFonts w:cs="Times New Roman"/>
          <w:sz w:val="28"/>
          <w:szCs w:val="28"/>
        </w:rPr>
        <w:t xml:space="preserve"> дневно</w:t>
      </w:r>
      <w:r w:rsidR="00FE3761" w:rsidRPr="00F20D08">
        <w:rPr>
          <w:rFonts w:cs="Times New Roman"/>
          <w:sz w:val="28"/>
          <w:szCs w:val="28"/>
        </w:rPr>
        <w:t>го пребывания детей</w:t>
      </w:r>
    </w:p>
    <w:p w:rsidR="00171564" w:rsidRPr="00F20D08" w:rsidRDefault="00171564" w:rsidP="00174FCB">
      <w:pPr>
        <w:spacing w:after="0" w:line="276" w:lineRule="auto"/>
        <w:ind w:firstLine="851"/>
        <w:jc w:val="center"/>
        <w:rPr>
          <w:rFonts w:ascii="Times New Roman" w:hAnsi="Times New Roman" w:cs="Times New Roman"/>
          <w:b/>
          <w:sz w:val="28"/>
          <w:szCs w:val="28"/>
        </w:rPr>
      </w:pPr>
    </w:p>
    <w:p w:rsidR="00171564" w:rsidRPr="00F20D08" w:rsidRDefault="00171564" w:rsidP="00F20D08">
      <w:pPr>
        <w:spacing w:after="0" w:line="276" w:lineRule="auto"/>
        <w:ind w:firstLine="709"/>
        <w:jc w:val="both"/>
        <w:rPr>
          <w:rFonts w:ascii="Times New Roman" w:hAnsi="Times New Roman" w:cs="Times New Roman"/>
          <w:b/>
          <w:sz w:val="28"/>
          <w:szCs w:val="28"/>
        </w:rPr>
      </w:pPr>
      <w:r w:rsidRPr="00F20D08">
        <w:rPr>
          <w:rFonts w:ascii="Times New Roman" w:hAnsi="Times New Roman" w:cs="Times New Roman"/>
          <w:b/>
          <w:sz w:val="28"/>
          <w:szCs w:val="28"/>
        </w:rPr>
        <w:t>Введение</w:t>
      </w:r>
    </w:p>
    <w:p w:rsidR="00DC655B"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С целью организации летнего отдыха </w:t>
      </w:r>
      <w:r w:rsidR="00FE3761" w:rsidRPr="00F20D08">
        <w:rPr>
          <w:rFonts w:ascii="Times New Roman" w:hAnsi="Times New Roman" w:cs="Times New Roman"/>
          <w:sz w:val="28"/>
          <w:szCs w:val="28"/>
        </w:rPr>
        <w:t xml:space="preserve">детей на базе МБОУ </w:t>
      </w:r>
      <w:r w:rsidR="00DC655B" w:rsidRPr="00F20D08">
        <w:rPr>
          <w:rFonts w:ascii="Times New Roman" w:hAnsi="Times New Roman" w:cs="Times New Roman"/>
          <w:sz w:val="28"/>
          <w:szCs w:val="28"/>
        </w:rPr>
        <w:t>Дзержинская средняя школа №2</w:t>
      </w:r>
      <w:r w:rsidRPr="00F20D08">
        <w:rPr>
          <w:rFonts w:ascii="Times New Roman" w:hAnsi="Times New Roman" w:cs="Times New Roman"/>
          <w:sz w:val="28"/>
          <w:szCs w:val="28"/>
        </w:rPr>
        <w:t xml:space="preserve"> ежегодно организуется работа лагеря с дневным пребыванием детей.</w:t>
      </w:r>
    </w:p>
    <w:p w:rsidR="00DC655B" w:rsidRPr="00F20D08" w:rsidRDefault="00DC655B" w:rsidP="00F20D08">
      <w:pPr>
        <w:jc w:val="both"/>
        <w:rPr>
          <w:rFonts w:ascii="Times New Roman" w:hAnsi="Times New Roman" w:cs="Times New Roman"/>
          <w:sz w:val="28"/>
          <w:szCs w:val="28"/>
        </w:rPr>
      </w:pPr>
      <w:r w:rsidRPr="00F20D08">
        <w:rPr>
          <w:rFonts w:ascii="Times New Roman" w:hAnsi="Times New Roman" w:cs="Times New Roman"/>
          <w:sz w:val="28"/>
          <w:szCs w:val="28"/>
        </w:rPr>
        <w:tab/>
        <w:t>Программа лагеря составлена на основе программы смен «Содружество орлят России» для проведения в детских лагерях Российской Федерации/методическое пособие для организаторов летнего отдыха/А.В.Джеус, Л.В.Спирина, Л.Р.Сайфутдинова, О.В. Шевердина, Н.А. Волкова, А.Ю.Китаева, А.А. Сокольских, О.Ю.Телешева. - Краснодар:Новация,2022</w:t>
      </w:r>
    </w:p>
    <w:p w:rsidR="00DC655B" w:rsidRPr="00F20D08" w:rsidRDefault="00DC655B" w:rsidP="00F20D08">
      <w:pPr>
        <w:spacing w:after="0" w:line="276" w:lineRule="auto"/>
        <w:ind w:firstLine="709"/>
        <w:jc w:val="both"/>
        <w:rPr>
          <w:rFonts w:ascii="Times New Roman" w:hAnsi="Times New Roman" w:cs="Times New Roman"/>
          <w:sz w:val="28"/>
          <w:szCs w:val="28"/>
        </w:rPr>
      </w:pP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Продолжительность смены –21день.</w:t>
      </w:r>
    </w:p>
    <w:p w:rsidR="00171564" w:rsidRPr="00F20D08" w:rsidRDefault="00DC655B"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Сроки:02.06.2023</w:t>
      </w:r>
      <w:r w:rsidR="00AC5A21" w:rsidRPr="00F20D08">
        <w:rPr>
          <w:rFonts w:ascii="Times New Roman" w:hAnsi="Times New Roman" w:cs="Times New Roman"/>
          <w:sz w:val="28"/>
          <w:szCs w:val="28"/>
        </w:rPr>
        <w:t xml:space="preserve"> </w:t>
      </w:r>
      <w:r w:rsidRPr="00F20D08">
        <w:rPr>
          <w:rFonts w:ascii="Times New Roman" w:hAnsi="Times New Roman" w:cs="Times New Roman"/>
          <w:sz w:val="28"/>
          <w:szCs w:val="28"/>
        </w:rPr>
        <w:t>г – 26.06.2023</w:t>
      </w:r>
      <w:r w:rsidR="00171564" w:rsidRPr="00F20D08">
        <w:rPr>
          <w:rFonts w:ascii="Times New Roman" w:hAnsi="Times New Roman" w:cs="Times New Roman"/>
          <w:sz w:val="28"/>
          <w:szCs w:val="28"/>
        </w:rPr>
        <w:t xml:space="preserve"> г.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Общее чис</w:t>
      </w:r>
      <w:r w:rsidR="00DC655B" w:rsidRPr="00F20D08">
        <w:rPr>
          <w:rFonts w:ascii="Times New Roman" w:hAnsi="Times New Roman" w:cs="Times New Roman"/>
          <w:sz w:val="28"/>
          <w:szCs w:val="28"/>
        </w:rPr>
        <w:t>ло участников за смену – 150</w:t>
      </w:r>
      <w:r w:rsidRPr="00F20D08">
        <w:rPr>
          <w:rFonts w:ascii="Times New Roman" w:hAnsi="Times New Roman" w:cs="Times New Roman"/>
          <w:sz w:val="28"/>
          <w:szCs w:val="28"/>
        </w:rPr>
        <w:t xml:space="preserve"> человек.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Состав лагеря – эт</w:t>
      </w:r>
      <w:r w:rsidR="00DC655B" w:rsidRPr="00F20D08">
        <w:rPr>
          <w:rFonts w:ascii="Times New Roman" w:hAnsi="Times New Roman" w:cs="Times New Roman"/>
          <w:sz w:val="28"/>
          <w:szCs w:val="28"/>
        </w:rPr>
        <w:t>о учащиеся школы в возрасте от 7</w:t>
      </w:r>
      <w:r w:rsidRPr="00F20D08">
        <w:rPr>
          <w:rFonts w:ascii="Times New Roman" w:hAnsi="Times New Roman" w:cs="Times New Roman"/>
          <w:sz w:val="28"/>
          <w:szCs w:val="28"/>
        </w:rPr>
        <w:t xml:space="preserve"> до 18</w:t>
      </w:r>
      <w:r w:rsidR="00B432BB" w:rsidRPr="00F20D08">
        <w:rPr>
          <w:rFonts w:ascii="Times New Roman" w:hAnsi="Times New Roman" w:cs="Times New Roman"/>
          <w:sz w:val="28"/>
          <w:szCs w:val="28"/>
        </w:rPr>
        <w:t xml:space="preserve"> лет.</w:t>
      </w:r>
      <w:r w:rsidRPr="00F20D08">
        <w:rPr>
          <w:rFonts w:ascii="Times New Roman" w:hAnsi="Times New Roman" w:cs="Times New Roman"/>
          <w:sz w:val="28"/>
          <w:szCs w:val="28"/>
        </w:rPr>
        <w:t xml:space="preserve">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w:t>
      </w:r>
    </w:p>
    <w:p w:rsidR="00DC655B" w:rsidRPr="00F20D08" w:rsidRDefault="00DC655B" w:rsidP="00F20D08">
      <w:pPr>
        <w:widowControl w:val="0"/>
        <w:tabs>
          <w:tab w:val="left" w:pos="1517"/>
          <w:tab w:val="left" w:pos="2041"/>
          <w:tab w:val="left" w:pos="2452"/>
          <w:tab w:val="left" w:pos="3618"/>
          <w:tab w:val="left" w:pos="5616"/>
          <w:tab w:val="left" w:pos="6426"/>
          <w:tab w:val="left" w:pos="7376"/>
          <w:tab w:val="left" w:pos="7928"/>
          <w:tab w:val="left" w:pos="8452"/>
        </w:tabs>
        <w:spacing w:line="239" w:lineRule="auto"/>
        <w:ind w:left="1" w:right="-15" w:firstLine="707"/>
        <w:jc w:val="both"/>
        <w:rPr>
          <w:rFonts w:ascii="Times New Roman" w:eastAsia="Times New Roman" w:hAnsi="Times New Roman" w:cs="Times New Roman"/>
          <w:color w:val="000000"/>
          <w:sz w:val="28"/>
          <w:szCs w:val="28"/>
        </w:rPr>
      </w:pPr>
      <w:r w:rsidRPr="00F20D08">
        <w:rPr>
          <w:rFonts w:ascii="Times New Roman" w:eastAsia="Times New Roman" w:hAnsi="Times New Roman" w:cs="Times New Roman"/>
          <w:color w:val="000000"/>
          <w:sz w:val="28"/>
          <w:szCs w:val="28"/>
        </w:rPr>
        <w:t>Програм</w:t>
      </w:r>
      <w:r w:rsidRPr="00F20D08">
        <w:rPr>
          <w:rFonts w:ascii="Times New Roman" w:eastAsia="Times New Roman" w:hAnsi="Times New Roman" w:cs="Times New Roman"/>
          <w:color w:val="000000"/>
          <w:spacing w:val="-2"/>
          <w:sz w:val="28"/>
          <w:szCs w:val="28"/>
        </w:rPr>
        <w:t>м</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z w:val="28"/>
          <w:szCs w:val="28"/>
        </w:rPr>
        <w:tab/>
        <w:t>см</w:t>
      </w:r>
      <w:r w:rsidRPr="00F20D08">
        <w:rPr>
          <w:rFonts w:ascii="Times New Roman" w:eastAsia="Times New Roman" w:hAnsi="Times New Roman" w:cs="Times New Roman"/>
          <w:color w:val="000000"/>
          <w:spacing w:val="-1"/>
          <w:sz w:val="28"/>
          <w:szCs w:val="28"/>
        </w:rPr>
        <w:t>ен</w:t>
      </w:r>
      <w:r w:rsidRPr="00F20D08">
        <w:rPr>
          <w:rFonts w:ascii="Times New Roman" w:eastAsia="Times New Roman" w:hAnsi="Times New Roman" w:cs="Times New Roman"/>
          <w:color w:val="000000"/>
          <w:sz w:val="28"/>
          <w:szCs w:val="28"/>
        </w:rPr>
        <w:t>ы</w:t>
      </w:r>
      <w:r w:rsidRPr="00F20D08">
        <w:rPr>
          <w:rFonts w:ascii="Times New Roman" w:eastAsia="Times New Roman" w:hAnsi="Times New Roman" w:cs="Times New Roman"/>
          <w:color w:val="000000"/>
          <w:sz w:val="28"/>
          <w:szCs w:val="28"/>
        </w:rPr>
        <w:tab/>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дполагает</w:t>
      </w:r>
      <w:r w:rsidRPr="00F20D08">
        <w:rPr>
          <w:rFonts w:ascii="Times New Roman" w:eastAsia="Times New Roman" w:hAnsi="Times New Roman" w:cs="Times New Roman"/>
          <w:color w:val="000000"/>
          <w:sz w:val="28"/>
          <w:szCs w:val="28"/>
        </w:rPr>
        <w:tab/>
        <w:t>по</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гот</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вку</w:t>
      </w:r>
      <w:r w:rsidRPr="00F20D08">
        <w:rPr>
          <w:rFonts w:ascii="Times New Roman" w:eastAsia="Times New Roman" w:hAnsi="Times New Roman" w:cs="Times New Roman"/>
          <w:color w:val="000000"/>
          <w:sz w:val="28"/>
          <w:szCs w:val="28"/>
        </w:rPr>
        <w:tab/>
        <w:t>и</w:t>
      </w:r>
      <w:r w:rsidRPr="00F20D08">
        <w:rPr>
          <w:rFonts w:ascii="Times New Roman" w:eastAsia="Times New Roman" w:hAnsi="Times New Roman" w:cs="Times New Roman"/>
          <w:color w:val="000000"/>
          <w:sz w:val="28"/>
          <w:szCs w:val="28"/>
        </w:rPr>
        <w:tab/>
        <w:t>реализ</w:t>
      </w:r>
      <w:r w:rsidRPr="00F20D08">
        <w:rPr>
          <w:rFonts w:ascii="Times New Roman" w:eastAsia="Times New Roman" w:hAnsi="Times New Roman" w:cs="Times New Roman"/>
          <w:color w:val="000000"/>
          <w:spacing w:val="-1"/>
          <w:sz w:val="28"/>
          <w:szCs w:val="28"/>
        </w:rPr>
        <w:t>ац</w:t>
      </w:r>
      <w:r w:rsidRPr="00F20D08">
        <w:rPr>
          <w:rFonts w:ascii="Times New Roman" w:eastAsia="Times New Roman" w:hAnsi="Times New Roman" w:cs="Times New Roman"/>
          <w:color w:val="000000"/>
          <w:sz w:val="28"/>
          <w:szCs w:val="28"/>
        </w:rPr>
        <w:t>ию к</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ллек</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ив</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ого</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тво</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чес</w:t>
      </w:r>
      <w:r w:rsidRPr="00F20D08">
        <w:rPr>
          <w:rFonts w:ascii="Times New Roman" w:eastAsia="Times New Roman" w:hAnsi="Times New Roman" w:cs="Times New Roman"/>
          <w:color w:val="000000"/>
          <w:spacing w:val="-2"/>
          <w:sz w:val="28"/>
          <w:szCs w:val="28"/>
        </w:rPr>
        <w:t>к</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ела,</w:t>
      </w:r>
      <w:r w:rsidRPr="00F20D08">
        <w:rPr>
          <w:rFonts w:ascii="Times New Roman" w:eastAsia="Times New Roman" w:hAnsi="Times New Roman" w:cs="Times New Roman"/>
          <w:color w:val="000000"/>
          <w:spacing w:val="16"/>
          <w:sz w:val="28"/>
          <w:szCs w:val="28"/>
        </w:rPr>
        <w:t xml:space="preserve"> </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огл</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сно</w:t>
      </w:r>
      <w:r w:rsidRPr="00F20D08">
        <w:rPr>
          <w:rFonts w:ascii="Times New Roman" w:eastAsia="Times New Roman" w:hAnsi="Times New Roman" w:cs="Times New Roman"/>
          <w:color w:val="000000"/>
          <w:spacing w:val="20"/>
          <w:sz w:val="28"/>
          <w:szCs w:val="28"/>
        </w:rPr>
        <w:t xml:space="preserve"> </w:t>
      </w:r>
      <w:r w:rsidRPr="00F20D08">
        <w:rPr>
          <w:rFonts w:ascii="Times New Roman" w:eastAsia="Times New Roman" w:hAnsi="Times New Roman" w:cs="Times New Roman"/>
          <w:color w:val="000000"/>
          <w:spacing w:val="-2"/>
          <w:sz w:val="28"/>
          <w:szCs w:val="28"/>
        </w:rPr>
        <w:t>в</w:t>
      </w:r>
      <w:r w:rsidRPr="00F20D08">
        <w:rPr>
          <w:rFonts w:ascii="Times New Roman" w:eastAsia="Times New Roman" w:hAnsi="Times New Roman" w:cs="Times New Roman"/>
          <w:color w:val="000000"/>
          <w:sz w:val="28"/>
          <w:szCs w:val="28"/>
        </w:rPr>
        <w:t>сем</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шес</w:t>
      </w:r>
      <w:r w:rsidRPr="00F20D08">
        <w:rPr>
          <w:rFonts w:ascii="Times New Roman" w:eastAsia="Times New Roman" w:hAnsi="Times New Roman" w:cs="Times New Roman"/>
          <w:color w:val="000000"/>
          <w:spacing w:val="-3"/>
          <w:sz w:val="28"/>
          <w:szCs w:val="28"/>
        </w:rPr>
        <w:t>т</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эт</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пам</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КТД</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pacing w:val="-2"/>
          <w:sz w:val="28"/>
          <w:szCs w:val="28"/>
        </w:rPr>
        <w:t>(</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8"/>
          <w:sz w:val="28"/>
          <w:szCs w:val="28"/>
        </w:rPr>
        <w:t xml:space="preserve"> </w:t>
      </w:r>
      <w:r w:rsidRPr="00F20D08">
        <w:rPr>
          <w:rFonts w:ascii="Times New Roman" w:eastAsia="Times New Roman" w:hAnsi="Times New Roman" w:cs="Times New Roman"/>
          <w:color w:val="000000"/>
          <w:sz w:val="28"/>
          <w:szCs w:val="28"/>
        </w:rPr>
        <w:t xml:space="preserve">П.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ван</w:t>
      </w:r>
      <w:r w:rsidRPr="00F20D08">
        <w:rPr>
          <w:rFonts w:ascii="Times New Roman" w:eastAsia="Times New Roman" w:hAnsi="Times New Roman" w:cs="Times New Roman"/>
          <w:color w:val="000000"/>
          <w:spacing w:val="2"/>
          <w:sz w:val="28"/>
          <w:szCs w:val="28"/>
        </w:rPr>
        <w:t>о</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3"/>
          <w:sz w:val="28"/>
          <w:szCs w:val="28"/>
        </w:rPr>
        <w:t>у</w:t>
      </w:r>
      <w:r w:rsidRPr="00F20D08">
        <w:rPr>
          <w:rFonts w:ascii="Times New Roman" w:eastAsia="Times New Roman" w:hAnsi="Times New Roman" w:cs="Times New Roman"/>
          <w:color w:val="000000"/>
          <w:sz w:val="28"/>
          <w:szCs w:val="28"/>
        </w:rPr>
        <w:t>):</w:t>
      </w:r>
      <w:r w:rsidRPr="00F20D08">
        <w:rPr>
          <w:rFonts w:ascii="Times New Roman" w:eastAsia="Times New Roman" w:hAnsi="Times New Roman" w:cs="Times New Roman"/>
          <w:color w:val="000000"/>
          <w:spacing w:val="132"/>
          <w:sz w:val="28"/>
          <w:szCs w:val="28"/>
        </w:rPr>
        <w:t xml:space="preserve"> </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овмес</w:t>
      </w:r>
      <w:r w:rsidRPr="00F20D08">
        <w:rPr>
          <w:rFonts w:ascii="Times New Roman" w:eastAsia="Times New Roman" w:hAnsi="Times New Roman" w:cs="Times New Roman"/>
          <w:color w:val="000000"/>
          <w:spacing w:val="-3"/>
          <w:sz w:val="28"/>
          <w:szCs w:val="28"/>
        </w:rPr>
        <w:t>т</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28"/>
          <w:sz w:val="28"/>
          <w:szCs w:val="28"/>
        </w:rPr>
        <w:t xml:space="preserve"> </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озда</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ие</w:t>
      </w:r>
      <w:r w:rsidRPr="00F20D08">
        <w:rPr>
          <w:rFonts w:ascii="Times New Roman" w:eastAsia="Times New Roman" w:hAnsi="Times New Roman" w:cs="Times New Roman"/>
          <w:color w:val="000000"/>
          <w:spacing w:val="131"/>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1"/>
          <w:sz w:val="28"/>
          <w:szCs w:val="28"/>
        </w:rPr>
        <w:t>з</w:t>
      </w:r>
      <w:r w:rsidRPr="00F20D08">
        <w:rPr>
          <w:rFonts w:ascii="Times New Roman" w:eastAsia="Times New Roman" w:hAnsi="Times New Roman" w:cs="Times New Roman"/>
          <w:color w:val="000000"/>
          <w:sz w:val="28"/>
          <w:szCs w:val="28"/>
        </w:rPr>
        <w:t>рослыми</w:t>
      </w:r>
      <w:r w:rsidRPr="00F20D08">
        <w:rPr>
          <w:rFonts w:ascii="Times New Roman" w:eastAsia="Times New Roman" w:hAnsi="Times New Roman" w:cs="Times New Roman"/>
          <w:color w:val="000000"/>
          <w:spacing w:val="129"/>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130"/>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еть</w:t>
      </w:r>
      <w:r w:rsidRPr="00F20D08">
        <w:rPr>
          <w:rFonts w:ascii="Times New Roman" w:eastAsia="Times New Roman" w:hAnsi="Times New Roman" w:cs="Times New Roman"/>
          <w:color w:val="000000"/>
          <w:spacing w:val="-2"/>
          <w:sz w:val="28"/>
          <w:szCs w:val="28"/>
        </w:rPr>
        <w:t>м</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29"/>
          <w:sz w:val="28"/>
          <w:szCs w:val="28"/>
        </w:rPr>
        <w:t xml:space="preserve"> </w:t>
      </w:r>
      <w:r w:rsidRPr="00F20D08">
        <w:rPr>
          <w:rFonts w:ascii="Times New Roman" w:eastAsia="Times New Roman" w:hAnsi="Times New Roman" w:cs="Times New Roman"/>
          <w:color w:val="000000"/>
          <w:spacing w:val="1"/>
          <w:sz w:val="28"/>
          <w:szCs w:val="28"/>
        </w:rPr>
        <w:t>бо</w:t>
      </w:r>
      <w:r w:rsidRPr="00F20D08">
        <w:rPr>
          <w:rFonts w:ascii="Times New Roman" w:eastAsia="Times New Roman" w:hAnsi="Times New Roman" w:cs="Times New Roman"/>
          <w:color w:val="000000"/>
          <w:sz w:val="28"/>
          <w:szCs w:val="28"/>
        </w:rPr>
        <w:t>ль</w:t>
      </w:r>
      <w:r w:rsidRPr="00F20D08">
        <w:rPr>
          <w:rFonts w:ascii="Times New Roman" w:eastAsia="Times New Roman" w:hAnsi="Times New Roman" w:cs="Times New Roman"/>
          <w:color w:val="000000"/>
          <w:spacing w:val="-1"/>
          <w:sz w:val="28"/>
          <w:szCs w:val="28"/>
        </w:rPr>
        <w:t>ш</w:t>
      </w:r>
      <w:r w:rsidRPr="00F20D08">
        <w:rPr>
          <w:rFonts w:ascii="Times New Roman" w:eastAsia="Times New Roman" w:hAnsi="Times New Roman" w:cs="Times New Roman"/>
          <w:color w:val="000000"/>
          <w:sz w:val="28"/>
          <w:szCs w:val="28"/>
        </w:rPr>
        <w:t>ого</w:t>
      </w:r>
      <w:r w:rsidRPr="00F20D08">
        <w:rPr>
          <w:rFonts w:ascii="Times New Roman" w:eastAsia="Times New Roman" w:hAnsi="Times New Roman" w:cs="Times New Roman"/>
          <w:color w:val="000000"/>
          <w:spacing w:val="131"/>
          <w:sz w:val="28"/>
          <w:szCs w:val="28"/>
        </w:rPr>
        <w:t xml:space="preserve"> </w:t>
      </w:r>
      <w:r w:rsidRPr="00F20D08">
        <w:rPr>
          <w:rFonts w:ascii="Times New Roman" w:eastAsia="Times New Roman" w:hAnsi="Times New Roman" w:cs="Times New Roman"/>
          <w:color w:val="000000"/>
          <w:sz w:val="28"/>
          <w:szCs w:val="28"/>
        </w:rPr>
        <w:t>общ</w:t>
      </w:r>
      <w:r w:rsidRPr="00F20D08">
        <w:rPr>
          <w:rFonts w:ascii="Times New Roman" w:eastAsia="Times New Roman" w:hAnsi="Times New Roman" w:cs="Times New Roman"/>
          <w:color w:val="000000"/>
          <w:spacing w:val="-1"/>
          <w:sz w:val="28"/>
          <w:szCs w:val="28"/>
        </w:rPr>
        <w:t>ег</w:t>
      </w:r>
      <w:r w:rsidRPr="00F20D08">
        <w:rPr>
          <w:rFonts w:ascii="Times New Roman" w:eastAsia="Times New Roman" w:hAnsi="Times New Roman" w:cs="Times New Roman"/>
          <w:color w:val="000000"/>
          <w:sz w:val="28"/>
          <w:szCs w:val="28"/>
        </w:rPr>
        <w:t>о Праздника</w:t>
      </w:r>
      <w:r w:rsidRPr="00F20D08">
        <w:rPr>
          <w:rFonts w:ascii="Times New Roman" w:eastAsia="Times New Roman" w:hAnsi="Times New Roman" w:cs="Times New Roman"/>
          <w:color w:val="000000"/>
          <w:spacing w:val="107"/>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107"/>
          <w:sz w:val="28"/>
          <w:szCs w:val="28"/>
        </w:rPr>
        <w:t xml:space="preserve"> </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ам</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ах</w:t>
      </w:r>
      <w:r w:rsidRPr="00F20D08">
        <w:rPr>
          <w:rFonts w:ascii="Times New Roman" w:eastAsia="Times New Roman" w:hAnsi="Times New Roman" w:cs="Times New Roman"/>
          <w:color w:val="000000"/>
          <w:spacing w:val="108"/>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гро</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z w:val="28"/>
          <w:szCs w:val="28"/>
        </w:rPr>
        <w:t>ой</w:t>
      </w:r>
      <w:r w:rsidRPr="00F20D08">
        <w:rPr>
          <w:rFonts w:ascii="Times New Roman" w:eastAsia="Times New Roman" w:hAnsi="Times New Roman" w:cs="Times New Roman"/>
          <w:color w:val="000000"/>
          <w:spacing w:val="108"/>
          <w:sz w:val="28"/>
          <w:szCs w:val="28"/>
        </w:rPr>
        <w:t xml:space="preserve"> </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4"/>
          <w:sz w:val="28"/>
          <w:szCs w:val="28"/>
        </w:rPr>
        <w:t>д</w:t>
      </w:r>
      <w:r w:rsidRPr="00F20D08">
        <w:rPr>
          <w:rFonts w:ascii="Times New Roman" w:eastAsia="Times New Roman" w:hAnsi="Times New Roman" w:cs="Times New Roman"/>
          <w:color w:val="000000"/>
          <w:sz w:val="28"/>
          <w:szCs w:val="28"/>
        </w:rPr>
        <w:t>ели</w:t>
      </w:r>
      <w:r w:rsidRPr="00F20D08">
        <w:rPr>
          <w:rFonts w:ascii="Times New Roman" w:eastAsia="Times New Roman" w:hAnsi="Times New Roman" w:cs="Times New Roman"/>
          <w:color w:val="000000"/>
          <w:spacing w:val="107"/>
          <w:sz w:val="28"/>
          <w:szCs w:val="28"/>
        </w:rPr>
        <w:t xml:space="preserve"> </w:t>
      </w:r>
      <w:r w:rsidRPr="00F20D08">
        <w:rPr>
          <w:rFonts w:ascii="Times New Roman" w:eastAsia="Times New Roman" w:hAnsi="Times New Roman" w:cs="Times New Roman"/>
          <w:color w:val="000000"/>
          <w:sz w:val="28"/>
          <w:szCs w:val="28"/>
        </w:rPr>
        <w:t>смены.</w:t>
      </w:r>
      <w:r w:rsidRPr="00F20D08">
        <w:rPr>
          <w:rFonts w:ascii="Times New Roman" w:eastAsia="Times New Roman" w:hAnsi="Times New Roman" w:cs="Times New Roman"/>
          <w:color w:val="000000"/>
          <w:spacing w:val="107"/>
          <w:sz w:val="28"/>
          <w:szCs w:val="28"/>
        </w:rPr>
        <w:t xml:space="preserve"> </w:t>
      </w:r>
      <w:r w:rsidRPr="00F20D08">
        <w:rPr>
          <w:rFonts w:ascii="Times New Roman" w:eastAsia="Times New Roman" w:hAnsi="Times New Roman" w:cs="Times New Roman"/>
          <w:color w:val="000000"/>
          <w:sz w:val="28"/>
          <w:szCs w:val="28"/>
        </w:rPr>
        <w:t>Данный</w:t>
      </w:r>
      <w:r w:rsidRPr="00F20D08">
        <w:rPr>
          <w:rFonts w:ascii="Times New Roman" w:eastAsia="Times New Roman" w:hAnsi="Times New Roman" w:cs="Times New Roman"/>
          <w:color w:val="000000"/>
          <w:spacing w:val="106"/>
          <w:sz w:val="28"/>
          <w:szCs w:val="28"/>
        </w:rPr>
        <w:t xml:space="preserve"> </w:t>
      </w:r>
      <w:r w:rsidRPr="00F20D08">
        <w:rPr>
          <w:rFonts w:ascii="Times New Roman" w:eastAsia="Times New Roman" w:hAnsi="Times New Roman" w:cs="Times New Roman"/>
          <w:color w:val="000000"/>
          <w:sz w:val="28"/>
          <w:szCs w:val="28"/>
        </w:rPr>
        <w:t>подход</w:t>
      </w:r>
      <w:r w:rsidRPr="00F20D08">
        <w:rPr>
          <w:rFonts w:ascii="Times New Roman" w:eastAsia="Times New Roman" w:hAnsi="Times New Roman" w:cs="Times New Roman"/>
          <w:color w:val="000000"/>
          <w:spacing w:val="108"/>
          <w:sz w:val="28"/>
          <w:szCs w:val="28"/>
        </w:rPr>
        <w:t xml:space="preserve"> </w:t>
      </w:r>
      <w:r w:rsidRPr="00F20D08">
        <w:rPr>
          <w:rFonts w:ascii="Times New Roman" w:eastAsia="Times New Roman" w:hAnsi="Times New Roman" w:cs="Times New Roman"/>
          <w:color w:val="000000"/>
          <w:sz w:val="28"/>
          <w:szCs w:val="28"/>
        </w:rPr>
        <w:t>позвол</w:t>
      </w:r>
      <w:r w:rsidRPr="00F20D08">
        <w:rPr>
          <w:rFonts w:ascii="Times New Roman" w:eastAsia="Times New Roman" w:hAnsi="Times New Roman" w:cs="Times New Roman"/>
          <w:color w:val="000000"/>
          <w:spacing w:val="-1"/>
          <w:sz w:val="28"/>
          <w:szCs w:val="28"/>
        </w:rPr>
        <w:t>я</w:t>
      </w:r>
      <w:r w:rsidRPr="00F20D08">
        <w:rPr>
          <w:rFonts w:ascii="Times New Roman" w:eastAsia="Times New Roman" w:hAnsi="Times New Roman" w:cs="Times New Roman"/>
          <w:color w:val="000000"/>
          <w:sz w:val="28"/>
          <w:szCs w:val="28"/>
        </w:rPr>
        <w:t>ет собл</w:t>
      </w:r>
      <w:r w:rsidRPr="00F20D08">
        <w:rPr>
          <w:rFonts w:ascii="Times New Roman" w:eastAsia="Times New Roman" w:hAnsi="Times New Roman" w:cs="Times New Roman"/>
          <w:color w:val="000000"/>
          <w:spacing w:val="-1"/>
          <w:sz w:val="28"/>
          <w:szCs w:val="28"/>
        </w:rPr>
        <w:t>ю</w:t>
      </w:r>
      <w:r w:rsidRPr="00F20D08">
        <w:rPr>
          <w:rFonts w:ascii="Times New Roman" w:eastAsia="Times New Roman" w:hAnsi="Times New Roman" w:cs="Times New Roman"/>
          <w:color w:val="000000"/>
          <w:sz w:val="28"/>
          <w:szCs w:val="28"/>
        </w:rPr>
        <w:t>сти</w:t>
      </w:r>
      <w:r w:rsidRPr="00F20D08">
        <w:rPr>
          <w:rFonts w:ascii="Times New Roman" w:eastAsia="Times New Roman" w:hAnsi="Times New Roman" w:cs="Times New Roman"/>
          <w:color w:val="000000"/>
          <w:sz w:val="28"/>
          <w:szCs w:val="28"/>
        </w:rPr>
        <w:tab/>
        <w:t>оптим</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pacing w:val="-1"/>
          <w:sz w:val="28"/>
          <w:szCs w:val="28"/>
        </w:rPr>
        <w:t>ль</w:t>
      </w:r>
      <w:r w:rsidRPr="00F20D08">
        <w:rPr>
          <w:rFonts w:ascii="Times New Roman" w:eastAsia="Times New Roman" w:hAnsi="Times New Roman" w:cs="Times New Roman"/>
          <w:color w:val="000000"/>
          <w:sz w:val="28"/>
          <w:szCs w:val="28"/>
        </w:rPr>
        <w:t xml:space="preserve">ное     </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z w:val="28"/>
          <w:szCs w:val="28"/>
        </w:rPr>
        <w:t>соо</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ноше</w:t>
      </w:r>
      <w:r w:rsidRPr="00F20D08">
        <w:rPr>
          <w:rFonts w:ascii="Times New Roman" w:eastAsia="Times New Roman" w:hAnsi="Times New Roman" w:cs="Times New Roman"/>
          <w:color w:val="000000"/>
          <w:spacing w:val="-2"/>
          <w:sz w:val="28"/>
          <w:szCs w:val="28"/>
        </w:rPr>
        <w:t>н</w:t>
      </w:r>
      <w:r w:rsidRPr="00F20D08">
        <w:rPr>
          <w:rFonts w:ascii="Times New Roman" w:eastAsia="Times New Roman" w:hAnsi="Times New Roman" w:cs="Times New Roman"/>
          <w:color w:val="000000"/>
          <w:sz w:val="28"/>
          <w:szCs w:val="28"/>
        </w:rPr>
        <w:t xml:space="preserve">ие     </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z w:val="28"/>
          <w:szCs w:val="28"/>
        </w:rPr>
        <w:t>вид</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z w:val="28"/>
          <w:szCs w:val="28"/>
        </w:rPr>
        <w:tab/>
        <w:t>д</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ят</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pacing w:val="-1"/>
          <w:sz w:val="28"/>
          <w:szCs w:val="28"/>
        </w:rPr>
        <w:t>л</w:t>
      </w:r>
      <w:r w:rsidRPr="00F20D08">
        <w:rPr>
          <w:rFonts w:ascii="Times New Roman" w:eastAsia="Times New Roman" w:hAnsi="Times New Roman" w:cs="Times New Roman"/>
          <w:color w:val="000000"/>
          <w:sz w:val="28"/>
          <w:szCs w:val="28"/>
        </w:rPr>
        <w:t>ьн</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z w:val="28"/>
          <w:szCs w:val="28"/>
        </w:rPr>
        <w:tab/>
        <w:t>зар</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нее при</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ма</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ных</w:t>
      </w:r>
      <w:r w:rsidRPr="00F20D08">
        <w:rPr>
          <w:rFonts w:ascii="Times New Roman" w:eastAsia="Times New Roman" w:hAnsi="Times New Roman" w:cs="Times New Roman"/>
          <w:color w:val="000000"/>
          <w:sz w:val="28"/>
          <w:szCs w:val="28"/>
        </w:rPr>
        <w:tab/>
        <w:t xml:space="preserve">и     </w:t>
      </w:r>
      <w:r w:rsidRPr="00F20D08">
        <w:rPr>
          <w:rFonts w:ascii="Times New Roman" w:eastAsia="Times New Roman" w:hAnsi="Times New Roman" w:cs="Times New Roman"/>
          <w:color w:val="000000"/>
          <w:spacing w:val="-32"/>
          <w:sz w:val="28"/>
          <w:szCs w:val="28"/>
        </w:rPr>
        <w:t xml:space="preserve"> </w:t>
      </w:r>
      <w:r w:rsidRPr="00F20D08">
        <w:rPr>
          <w:rFonts w:ascii="Times New Roman" w:eastAsia="Times New Roman" w:hAnsi="Times New Roman" w:cs="Times New Roman"/>
          <w:color w:val="000000"/>
          <w:sz w:val="28"/>
          <w:szCs w:val="28"/>
        </w:rPr>
        <w:t>стр</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к</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ров</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 xml:space="preserve">ых     </w:t>
      </w:r>
      <w:r w:rsidRPr="00F20D08">
        <w:rPr>
          <w:rFonts w:ascii="Times New Roman" w:eastAsia="Times New Roman" w:hAnsi="Times New Roman" w:cs="Times New Roman"/>
          <w:color w:val="000000"/>
          <w:spacing w:val="-29"/>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2"/>
          <w:sz w:val="28"/>
          <w:szCs w:val="28"/>
        </w:rPr>
        <w:t>з</w:t>
      </w:r>
      <w:r w:rsidRPr="00F20D08">
        <w:rPr>
          <w:rFonts w:ascii="Times New Roman" w:eastAsia="Times New Roman" w:hAnsi="Times New Roman" w:cs="Times New Roman"/>
          <w:color w:val="000000"/>
          <w:sz w:val="28"/>
          <w:szCs w:val="28"/>
        </w:rPr>
        <w:t>рослы</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 xml:space="preserve">и,     </w:t>
      </w:r>
      <w:r w:rsidRPr="00F20D08">
        <w:rPr>
          <w:rFonts w:ascii="Times New Roman" w:eastAsia="Times New Roman" w:hAnsi="Times New Roman" w:cs="Times New Roman"/>
          <w:color w:val="000000"/>
          <w:spacing w:val="-31"/>
          <w:sz w:val="28"/>
          <w:szCs w:val="28"/>
        </w:rPr>
        <w:t xml:space="preserve"> </w:t>
      </w:r>
      <w:r w:rsidRPr="00F20D08">
        <w:rPr>
          <w:rFonts w:ascii="Times New Roman" w:eastAsia="Times New Roman" w:hAnsi="Times New Roman" w:cs="Times New Roman"/>
          <w:color w:val="000000"/>
          <w:sz w:val="28"/>
          <w:szCs w:val="28"/>
        </w:rPr>
        <w:t xml:space="preserve">и     </w:t>
      </w:r>
      <w:r w:rsidRPr="00F20D08">
        <w:rPr>
          <w:rFonts w:ascii="Times New Roman" w:eastAsia="Times New Roman" w:hAnsi="Times New Roman" w:cs="Times New Roman"/>
          <w:color w:val="000000"/>
          <w:spacing w:val="-31"/>
          <w:sz w:val="28"/>
          <w:szCs w:val="28"/>
        </w:rPr>
        <w:t xml:space="preserve"> </w:t>
      </w:r>
      <w:r w:rsidRPr="00F20D08">
        <w:rPr>
          <w:rFonts w:ascii="Times New Roman" w:eastAsia="Times New Roman" w:hAnsi="Times New Roman" w:cs="Times New Roman"/>
          <w:color w:val="000000"/>
          <w:sz w:val="28"/>
          <w:szCs w:val="28"/>
        </w:rPr>
        <w:t>произвол</w:t>
      </w:r>
      <w:r w:rsidRPr="00F20D08">
        <w:rPr>
          <w:rFonts w:ascii="Times New Roman" w:eastAsia="Times New Roman" w:hAnsi="Times New Roman" w:cs="Times New Roman"/>
          <w:color w:val="000000"/>
          <w:spacing w:val="-1"/>
          <w:sz w:val="28"/>
          <w:szCs w:val="28"/>
        </w:rPr>
        <w:t>ь</w:t>
      </w:r>
      <w:r w:rsidRPr="00F20D08">
        <w:rPr>
          <w:rFonts w:ascii="Times New Roman" w:eastAsia="Times New Roman" w:hAnsi="Times New Roman" w:cs="Times New Roman"/>
          <w:color w:val="000000"/>
          <w:spacing w:val="-3"/>
          <w:sz w:val="28"/>
          <w:szCs w:val="28"/>
        </w:rPr>
        <w:t>н</w:t>
      </w:r>
      <w:r w:rsidRPr="00F20D08">
        <w:rPr>
          <w:rFonts w:ascii="Times New Roman" w:eastAsia="Times New Roman" w:hAnsi="Times New Roman" w:cs="Times New Roman"/>
          <w:color w:val="000000"/>
          <w:spacing w:val="-1"/>
          <w:sz w:val="28"/>
          <w:szCs w:val="28"/>
        </w:rPr>
        <w:t>ы</w:t>
      </w:r>
      <w:r w:rsidRPr="00F20D08">
        <w:rPr>
          <w:rFonts w:ascii="Times New Roman" w:eastAsia="Times New Roman" w:hAnsi="Times New Roman" w:cs="Times New Roman"/>
          <w:color w:val="000000"/>
          <w:sz w:val="28"/>
          <w:szCs w:val="28"/>
        </w:rPr>
        <w:t>х акт</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z w:val="28"/>
          <w:szCs w:val="28"/>
        </w:rPr>
        <w:t>нос</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ей,</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что</w:t>
      </w:r>
      <w:r w:rsidRPr="00F20D08">
        <w:rPr>
          <w:rFonts w:ascii="Times New Roman" w:eastAsia="Times New Roman" w:hAnsi="Times New Roman" w:cs="Times New Roman"/>
          <w:color w:val="000000"/>
          <w:spacing w:val="50"/>
          <w:sz w:val="28"/>
          <w:szCs w:val="28"/>
        </w:rPr>
        <w:t xml:space="preserve"> </w:t>
      </w:r>
      <w:r w:rsidRPr="00F20D08">
        <w:rPr>
          <w:rFonts w:ascii="Times New Roman" w:eastAsia="Times New Roman" w:hAnsi="Times New Roman" w:cs="Times New Roman"/>
          <w:color w:val="000000"/>
          <w:sz w:val="28"/>
          <w:szCs w:val="28"/>
        </w:rPr>
        <w:t>обе</w:t>
      </w:r>
      <w:r w:rsidRPr="00F20D08">
        <w:rPr>
          <w:rFonts w:ascii="Times New Roman" w:eastAsia="Times New Roman" w:hAnsi="Times New Roman" w:cs="Times New Roman"/>
          <w:color w:val="000000"/>
          <w:spacing w:val="-2"/>
          <w:sz w:val="28"/>
          <w:szCs w:val="28"/>
        </w:rPr>
        <w:t>с</w:t>
      </w:r>
      <w:r w:rsidRPr="00F20D08">
        <w:rPr>
          <w:rFonts w:ascii="Times New Roman" w:eastAsia="Times New Roman" w:hAnsi="Times New Roman" w:cs="Times New Roman"/>
          <w:color w:val="000000"/>
          <w:sz w:val="28"/>
          <w:szCs w:val="28"/>
        </w:rPr>
        <w:t>пе</w:t>
      </w:r>
      <w:r w:rsidRPr="00F20D08">
        <w:rPr>
          <w:rFonts w:ascii="Times New Roman" w:eastAsia="Times New Roman" w:hAnsi="Times New Roman" w:cs="Times New Roman"/>
          <w:color w:val="000000"/>
          <w:spacing w:val="-1"/>
          <w:sz w:val="28"/>
          <w:szCs w:val="28"/>
        </w:rPr>
        <w:t>ч</w:t>
      </w:r>
      <w:r w:rsidRPr="00F20D08">
        <w:rPr>
          <w:rFonts w:ascii="Times New Roman" w:eastAsia="Times New Roman" w:hAnsi="Times New Roman" w:cs="Times New Roman"/>
          <w:color w:val="000000"/>
          <w:sz w:val="28"/>
          <w:szCs w:val="28"/>
        </w:rPr>
        <w:t>ивает</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реали</w:t>
      </w:r>
      <w:r w:rsidRPr="00F20D08">
        <w:rPr>
          <w:rFonts w:ascii="Times New Roman" w:eastAsia="Times New Roman" w:hAnsi="Times New Roman" w:cs="Times New Roman"/>
          <w:color w:val="000000"/>
          <w:spacing w:val="-2"/>
          <w:sz w:val="28"/>
          <w:szCs w:val="28"/>
        </w:rPr>
        <w:t>з</w:t>
      </w:r>
      <w:r w:rsidRPr="00F20D08">
        <w:rPr>
          <w:rFonts w:ascii="Times New Roman" w:eastAsia="Times New Roman" w:hAnsi="Times New Roman" w:cs="Times New Roman"/>
          <w:color w:val="000000"/>
          <w:sz w:val="28"/>
          <w:szCs w:val="28"/>
        </w:rPr>
        <w:t>ац</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ю</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детс</w:t>
      </w:r>
      <w:r w:rsidRPr="00F20D08">
        <w:rPr>
          <w:rFonts w:ascii="Times New Roman" w:eastAsia="Times New Roman" w:hAnsi="Times New Roman" w:cs="Times New Roman"/>
          <w:color w:val="000000"/>
          <w:spacing w:val="-2"/>
          <w:sz w:val="28"/>
          <w:szCs w:val="28"/>
        </w:rPr>
        <w:t>к</w:t>
      </w:r>
      <w:r w:rsidRPr="00F20D08">
        <w:rPr>
          <w:rFonts w:ascii="Times New Roman" w:eastAsia="Times New Roman" w:hAnsi="Times New Roman" w:cs="Times New Roman"/>
          <w:color w:val="000000"/>
          <w:sz w:val="28"/>
          <w:szCs w:val="28"/>
        </w:rPr>
        <w:t>их</w:t>
      </w:r>
      <w:r w:rsidRPr="00F20D08">
        <w:rPr>
          <w:rFonts w:ascii="Times New Roman" w:eastAsia="Times New Roman" w:hAnsi="Times New Roman" w:cs="Times New Roman"/>
          <w:color w:val="000000"/>
          <w:spacing w:val="48"/>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нициатив,</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творч</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ства, и</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 xml:space="preserve">й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 xml:space="preserve"> за</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ыс</w:t>
      </w:r>
      <w:r w:rsidRPr="00F20D08">
        <w:rPr>
          <w:rFonts w:ascii="Times New Roman" w:eastAsia="Times New Roman" w:hAnsi="Times New Roman" w:cs="Times New Roman"/>
          <w:color w:val="000000"/>
          <w:spacing w:val="-3"/>
          <w:sz w:val="28"/>
          <w:szCs w:val="28"/>
        </w:rPr>
        <w:t>л</w:t>
      </w:r>
      <w:r w:rsidRPr="00F20D08">
        <w:rPr>
          <w:rFonts w:ascii="Times New Roman" w:eastAsia="Times New Roman" w:hAnsi="Times New Roman" w:cs="Times New Roman"/>
          <w:color w:val="000000"/>
          <w:sz w:val="28"/>
          <w:szCs w:val="28"/>
        </w:rPr>
        <w:t>ов.</w:t>
      </w:r>
    </w:p>
    <w:p w:rsidR="00DC655B" w:rsidRPr="00F20D08" w:rsidRDefault="00DC655B" w:rsidP="00F20D08">
      <w:pPr>
        <w:widowControl w:val="0"/>
        <w:spacing w:line="239" w:lineRule="auto"/>
        <w:ind w:left="1" w:right="-16" w:firstLine="707"/>
        <w:jc w:val="both"/>
        <w:rPr>
          <w:rFonts w:ascii="Times New Roman" w:eastAsia="Times New Roman" w:hAnsi="Times New Roman" w:cs="Times New Roman"/>
          <w:color w:val="000000"/>
          <w:sz w:val="28"/>
          <w:szCs w:val="28"/>
        </w:rPr>
      </w:pPr>
      <w:r w:rsidRPr="00F20D08">
        <w:rPr>
          <w:rFonts w:ascii="Times New Roman" w:eastAsia="Times New Roman" w:hAnsi="Times New Roman" w:cs="Times New Roman"/>
          <w:color w:val="000000"/>
          <w:sz w:val="28"/>
          <w:szCs w:val="28"/>
        </w:rPr>
        <w:t>Смена в приш</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ольном</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pacing w:val="-1"/>
          <w:sz w:val="28"/>
          <w:szCs w:val="28"/>
        </w:rPr>
        <w:t>л</w:t>
      </w:r>
      <w:r w:rsidRPr="00F20D08">
        <w:rPr>
          <w:rFonts w:ascii="Times New Roman" w:eastAsia="Times New Roman" w:hAnsi="Times New Roman" w:cs="Times New Roman"/>
          <w:color w:val="000000"/>
          <w:sz w:val="28"/>
          <w:szCs w:val="28"/>
        </w:rPr>
        <w:t>аге</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е для ка</w:t>
      </w:r>
      <w:r w:rsidRPr="00F20D08">
        <w:rPr>
          <w:rFonts w:ascii="Times New Roman" w:eastAsia="Times New Roman" w:hAnsi="Times New Roman" w:cs="Times New Roman"/>
          <w:color w:val="000000"/>
          <w:spacing w:val="-1"/>
          <w:sz w:val="28"/>
          <w:szCs w:val="28"/>
        </w:rPr>
        <w:t>ж</w:t>
      </w:r>
      <w:r w:rsidRPr="00F20D08">
        <w:rPr>
          <w:rFonts w:ascii="Times New Roman" w:eastAsia="Times New Roman" w:hAnsi="Times New Roman" w:cs="Times New Roman"/>
          <w:color w:val="000000"/>
          <w:sz w:val="28"/>
          <w:szCs w:val="28"/>
        </w:rPr>
        <w:t>дого</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 xml:space="preserve">класса, </w:t>
      </w:r>
      <w:r w:rsidRPr="00F20D08">
        <w:rPr>
          <w:rFonts w:ascii="Times New Roman" w:eastAsia="Times New Roman" w:hAnsi="Times New Roman" w:cs="Times New Roman"/>
          <w:color w:val="000000"/>
          <w:spacing w:val="-3"/>
          <w:sz w:val="28"/>
          <w:szCs w:val="28"/>
        </w:rPr>
        <w:t>у</w:t>
      </w:r>
      <w:r w:rsidRPr="00F20D08">
        <w:rPr>
          <w:rFonts w:ascii="Times New Roman" w:eastAsia="Times New Roman" w:hAnsi="Times New Roman" w:cs="Times New Roman"/>
          <w:color w:val="000000"/>
          <w:sz w:val="28"/>
          <w:szCs w:val="28"/>
        </w:rPr>
        <w:t>частв</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ющего</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в се</w:t>
      </w:r>
      <w:r w:rsidRPr="00F20D08">
        <w:rPr>
          <w:rFonts w:ascii="Times New Roman" w:eastAsia="Times New Roman" w:hAnsi="Times New Roman" w:cs="Times New Roman"/>
          <w:color w:val="000000"/>
          <w:spacing w:val="-3"/>
          <w:sz w:val="28"/>
          <w:szCs w:val="28"/>
        </w:rPr>
        <w:t>м</w:t>
      </w:r>
      <w:r w:rsidRPr="00F20D08">
        <w:rPr>
          <w:rFonts w:ascii="Times New Roman" w:eastAsia="Times New Roman" w:hAnsi="Times New Roman" w:cs="Times New Roman"/>
          <w:color w:val="000000"/>
          <w:sz w:val="28"/>
          <w:szCs w:val="28"/>
        </w:rPr>
        <w:t>и треках</w:t>
      </w:r>
      <w:r w:rsidRPr="00F20D08">
        <w:rPr>
          <w:rFonts w:ascii="Times New Roman" w:eastAsia="Times New Roman" w:hAnsi="Times New Roman" w:cs="Times New Roman"/>
          <w:color w:val="000000"/>
          <w:spacing w:val="145"/>
          <w:sz w:val="28"/>
          <w:szCs w:val="28"/>
        </w:rPr>
        <w:t xml:space="preserve"> </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грам</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ы</w:t>
      </w:r>
      <w:r w:rsidRPr="00F20D08">
        <w:rPr>
          <w:rFonts w:ascii="Times New Roman" w:eastAsia="Times New Roman" w:hAnsi="Times New Roman" w:cs="Times New Roman"/>
          <w:color w:val="000000"/>
          <w:spacing w:val="146"/>
          <w:sz w:val="28"/>
          <w:szCs w:val="28"/>
        </w:rPr>
        <w:t xml:space="preserve"> </w:t>
      </w:r>
      <w:r w:rsidRPr="00F20D08">
        <w:rPr>
          <w:rFonts w:ascii="Times New Roman" w:eastAsia="Times New Roman" w:hAnsi="Times New Roman" w:cs="Times New Roman"/>
          <w:color w:val="000000"/>
          <w:sz w:val="28"/>
          <w:szCs w:val="28"/>
        </w:rPr>
        <w:t>«Орлята</w:t>
      </w:r>
      <w:r w:rsidRPr="00F20D08">
        <w:rPr>
          <w:rFonts w:ascii="Times New Roman" w:eastAsia="Times New Roman" w:hAnsi="Times New Roman" w:cs="Times New Roman"/>
          <w:color w:val="000000"/>
          <w:spacing w:val="147"/>
          <w:sz w:val="28"/>
          <w:szCs w:val="28"/>
        </w:rPr>
        <w:t xml:space="preserve"> </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сс</w:t>
      </w:r>
      <w:r w:rsidRPr="00F20D08">
        <w:rPr>
          <w:rFonts w:ascii="Times New Roman" w:eastAsia="Times New Roman" w:hAnsi="Times New Roman" w:cs="Times New Roman"/>
          <w:color w:val="000000"/>
          <w:spacing w:val="-2"/>
          <w:sz w:val="28"/>
          <w:szCs w:val="28"/>
        </w:rPr>
        <w:t>и</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47"/>
          <w:sz w:val="28"/>
          <w:szCs w:val="28"/>
        </w:rPr>
        <w:t xml:space="preserve"> </w:t>
      </w:r>
      <w:r w:rsidRPr="00F20D08">
        <w:rPr>
          <w:rFonts w:ascii="Times New Roman" w:eastAsia="Times New Roman" w:hAnsi="Times New Roman" w:cs="Times New Roman"/>
          <w:color w:val="000000"/>
          <w:sz w:val="28"/>
          <w:szCs w:val="28"/>
        </w:rPr>
        <w:t>ста</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овит</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я</w:t>
      </w:r>
      <w:r w:rsidRPr="00F20D08">
        <w:rPr>
          <w:rFonts w:ascii="Times New Roman" w:eastAsia="Times New Roman" w:hAnsi="Times New Roman" w:cs="Times New Roman"/>
          <w:color w:val="000000"/>
          <w:spacing w:val="147"/>
          <w:sz w:val="28"/>
          <w:szCs w:val="28"/>
        </w:rPr>
        <w:t xml:space="preserve"> </w:t>
      </w:r>
      <w:r w:rsidRPr="00F20D08">
        <w:rPr>
          <w:rFonts w:ascii="Times New Roman" w:eastAsia="Times New Roman" w:hAnsi="Times New Roman" w:cs="Times New Roman"/>
          <w:color w:val="000000"/>
          <w:sz w:val="28"/>
          <w:szCs w:val="28"/>
        </w:rPr>
        <w:t>своеобра</w:t>
      </w:r>
      <w:r w:rsidRPr="00F20D08">
        <w:rPr>
          <w:rFonts w:ascii="Times New Roman" w:eastAsia="Times New Roman" w:hAnsi="Times New Roman" w:cs="Times New Roman"/>
          <w:color w:val="000000"/>
          <w:spacing w:val="-2"/>
          <w:sz w:val="28"/>
          <w:szCs w:val="28"/>
        </w:rPr>
        <w:t>з</w:t>
      </w:r>
      <w:r w:rsidRPr="00F20D08">
        <w:rPr>
          <w:rFonts w:ascii="Times New Roman" w:eastAsia="Times New Roman" w:hAnsi="Times New Roman" w:cs="Times New Roman"/>
          <w:color w:val="000000"/>
          <w:sz w:val="28"/>
          <w:szCs w:val="28"/>
        </w:rPr>
        <w:t>ным</w:t>
      </w:r>
      <w:r w:rsidRPr="00F20D08">
        <w:rPr>
          <w:rFonts w:ascii="Times New Roman" w:eastAsia="Times New Roman" w:hAnsi="Times New Roman" w:cs="Times New Roman"/>
          <w:color w:val="000000"/>
          <w:spacing w:val="145"/>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то</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 xml:space="preserve">ом </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чебно</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76"/>
          <w:sz w:val="28"/>
          <w:szCs w:val="28"/>
        </w:rPr>
        <w:t xml:space="preserve"> </w:t>
      </w:r>
      <w:r w:rsidRPr="00F20D08">
        <w:rPr>
          <w:rFonts w:ascii="Times New Roman" w:eastAsia="Times New Roman" w:hAnsi="Times New Roman" w:cs="Times New Roman"/>
          <w:color w:val="000000"/>
          <w:spacing w:val="-2"/>
          <w:sz w:val="28"/>
          <w:szCs w:val="28"/>
        </w:rPr>
        <w:t>г</w:t>
      </w:r>
      <w:r w:rsidRPr="00F20D08">
        <w:rPr>
          <w:rFonts w:ascii="Times New Roman" w:eastAsia="Times New Roman" w:hAnsi="Times New Roman" w:cs="Times New Roman"/>
          <w:color w:val="000000"/>
          <w:sz w:val="28"/>
          <w:szCs w:val="28"/>
        </w:rPr>
        <w:t>ода,</w:t>
      </w:r>
      <w:r w:rsidRPr="00F20D08">
        <w:rPr>
          <w:rFonts w:ascii="Times New Roman" w:eastAsia="Times New Roman" w:hAnsi="Times New Roman" w:cs="Times New Roman"/>
          <w:color w:val="000000"/>
          <w:spacing w:val="174"/>
          <w:sz w:val="28"/>
          <w:szCs w:val="28"/>
        </w:rPr>
        <w:t xml:space="preserve"> </w:t>
      </w:r>
      <w:r w:rsidRPr="00F20D08">
        <w:rPr>
          <w:rFonts w:ascii="Times New Roman" w:eastAsia="Times New Roman" w:hAnsi="Times New Roman" w:cs="Times New Roman"/>
          <w:color w:val="000000"/>
          <w:sz w:val="28"/>
          <w:szCs w:val="28"/>
        </w:rPr>
        <w:t>праздни</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ом</w:t>
      </w:r>
      <w:r w:rsidRPr="00F20D08">
        <w:rPr>
          <w:rFonts w:ascii="Times New Roman" w:eastAsia="Times New Roman" w:hAnsi="Times New Roman" w:cs="Times New Roman"/>
          <w:color w:val="000000"/>
          <w:spacing w:val="174"/>
          <w:sz w:val="28"/>
          <w:szCs w:val="28"/>
        </w:rPr>
        <w:t xml:space="preserve"> </w:t>
      </w:r>
      <w:r w:rsidRPr="00F20D08">
        <w:rPr>
          <w:rFonts w:ascii="Times New Roman" w:eastAsia="Times New Roman" w:hAnsi="Times New Roman" w:cs="Times New Roman"/>
          <w:color w:val="000000"/>
          <w:sz w:val="28"/>
          <w:szCs w:val="28"/>
        </w:rPr>
        <w:t>лета.</w:t>
      </w:r>
      <w:r w:rsidRPr="00F20D08">
        <w:rPr>
          <w:rFonts w:ascii="Times New Roman" w:eastAsia="Times New Roman" w:hAnsi="Times New Roman" w:cs="Times New Roman"/>
          <w:color w:val="000000"/>
          <w:spacing w:val="170"/>
          <w:sz w:val="28"/>
          <w:szCs w:val="28"/>
        </w:rPr>
        <w:t xml:space="preserve"> </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pacing w:val="175"/>
          <w:sz w:val="28"/>
          <w:szCs w:val="28"/>
        </w:rPr>
        <w:t xml:space="preserve"> </w:t>
      </w:r>
      <w:r w:rsidRPr="00F20D08">
        <w:rPr>
          <w:rFonts w:ascii="Times New Roman" w:eastAsia="Times New Roman" w:hAnsi="Times New Roman" w:cs="Times New Roman"/>
          <w:color w:val="000000"/>
          <w:sz w:val="28"/>
          <w:szCs w:val="28"/>
        </w:rPr>
        <w:t>ра</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к</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х</w:t>
      </w:r>
      <w:r w:rsidRPr="00F20D08">
        <w:rPr>
          <w:rFonts w:ascii="Times New Roman" w:eastAsia="Times New Roman" w:hAnsi="Times New Roman" w:cs="Times New Roman"/>
          <w:color w:val="000000"/>
          <w:spacing w:val="174"/>
          <w:sz w:val="28"/>
          <w:szCs w:val="28"/>
        </w:rPr>
        <w:t xml:space="preserve"> </w:t>
      </w:r>
      <w:r w:rsidRPr="00F20D08">
        <w:rPr>
          <w:rFonts w:ascii="Times New Roman" w:eastAsia="Times New Roman" w:hAnsi="Times New Roman" w:cs="Times New Roman"/>
          <w:color w:val="000000"/>
          <w:sz w:val="28"/>
          <w:szCs w:val="28"/>
        </w:rPr>
        <w:t>см</w:t>
      </w:r>
      <w:r w:rsidRPr="00F20D08">
        <w:rPr>
          <w:rFonts w:ascii="Times New Roman" w:eastAsia="Times New Roman" w:hAnsi="Times New Roman" w:cs="Times New Roman"/>
          <w:color w:val="000000"/>
          <w:spacing w:val="-1"/>
          <w:sz w:val="28"/>
          <w:szCs w:val="28"/>
        </w:rPr>
        <w:t>ен</w:t>
      </w:r>
      <w:r w:rsidRPr="00F20D08">
        <w:rPr>
          <w:rFonts w:ascii="Times New Roman" w:eastAsia="Times New Roman" w:hAnsi="Times New Roman" w:cs="Times New Roman"/>
          <w:color w:val="000000"/>
          <w:sz w:val="28"/>
          <w:szCs w:val="28"/>
        </w:rPr>
        <w:t>ы</w:t>
      </w:r>
      <w:r w:rsidRPr="00F20D08">
        <w:rPr>
          <w:rFonts w:ascii="Times New Roman" w:eastAsia="Times New Roman" w:hAnsi="Times New Roman" w:cs="Times New Roman"/>
          <w:color w:val="000000"/>
          <w:spacing w:val="173"/>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75"/>
          <w:sz w:val="28"/>
          <w:szCs w:val="28"/>
        </w:rPr>
        <w:t xml:space="preserve"> </w:t>
      </w:r>
      <w:r w:rsidRPr="00F20D08">
        <w:rPr>
          <w:rFonts w:ascii="Times New Roman" w:eastAsia="Times New Roman" w:hAnsi="Times New Roman" w:cs="Times New Roman"/>
          <w:color w:val="000000"/>
          <w:sz w:val="28"/>
          <w:szCs w:val="28"/>
        </w:rPr>
        <w:t>за</w:t>
      </w:r>
      <w:r w:rsidRPr="00F20D08">
        <w:rPr>
          <w:rFonts w:ascii="Times New Roman" w:eastAsia="Times New Roman" w:hAnsi="Times New Roman" w:cs="Times New Roman"/>
          <w:color w:val="000000"/>
          <w:spacing w:val="-2"/>
          <w:sz w:val="28"/>
          <w:szCs w:val="28"/>
        </w:rPr>
        <w:t>к</w:t>
      </w:r>
      <w:r w:rsidRPr="00F20D08">
        <w:rPr>
          <w:rFonts w:ascii="Times New Roman" w:eastAsia="Times New Roman" w:hAnsi="Times New Roman" w:cs="Times New Roman"/>
          <w:color w:val="000000"/>
          <w:sz w:val="28"/>
          <w:szCs w:val="28"/>
        </w:rPr>
        <w:t>репляют п</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л</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чен</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ый</w:t>
      </w:r>
      <w:r w:rsidRPr="00F20D08">
        <w:rPr>
          <w:rFonts w:ascii="Times New Roman" w:eastAsia="Times New Roman" w:hAnsi="Times New Roman" w:cs="Times New Roman"/>
          <w:color w:val="000000"/>
          <w:spacing w:val="1"/>
          <w:sz w:val="28"/>
          <w:szCs w:val="28"/>
        </w:rPr>
        <w:t xml:space="preserve"> в</w:t>
      </w:r>
      <w:r w:rsidRPr="00F20D08">
        <w:rPr>
          <w:rFonts w:ascii="Times New Roman" w:eastAsia="Times New Roman" w:hAnsi="Times New Roman" w:cs="Times New Roman"/>
          <w:color w:val="000000"/>
          <w:sz w:val="28"/>
          <w:szCs w:val="28"/>
        </w:rPr>
        <w:t xml:space="preserve"> </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z w:val="28"/>
          <w:szCs w:val="28"/>
        </w:rPr>
        <w:t xml:space="preserve">чение </w:t>
      </w:r>
      <w:r w:rsidRPr="00F20D08">
        <w:rPr>
          <w:rFonts w:ascii="Times New Roman" w:eastAsia="Times New Roman" w:hAnsi="Times New Roman" w:cs="Times New Roman"/>
          <w:color w:val="000000"/>
          <w:spacing w:val="-3"/>
          <w:sz w:val="28"/>
          <w:szCs w:val="28"/>
        </w:rPr>
        <w:t>у</w:t>
      </w:r>
      <w:r w:rsidRPr="00F20D08">
        <w:rPr>
          <w:rFonts w:ascii="Times New Roman" w:eastAsia="Times New Roman" w:hAnsi="Times New Roman" w:cs="Times New Roman"/>
          <w:color w:val="000000"/>
          <w:sz w:val="28"/>
          <w:szCs w:val="28"/>
        </w:rPr>
        <w:t>чебного</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ода опыт сов</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ест</w:t>
      </w:r>
      <w:r w:rsidRPr="00F20D08">
        <w:rPr>
          <w:rFonts w:ascii="Times New Roman" w:eastAsia="Times New Roman" w:hAnsi="Times New Roman" w:cs="Times New Roman"/>
          <w:color w:val="000000"/>
          <w:spacing w:val="-1"/>
          <w:sz w:val="28"/>
          <w:szCs w:val="28"/>
        </w:rPr>
        <w:t>но</w:t>
      </w:r>
      <w:r w:rsidRPr="00F20D08">
        <w:rPr>
          <w:rFonts w:ascii="Times New Roman" w:eastAsia="Times New Roman" w:hAnsi="Times New Roman" w:cs="Times New Roman"/>
          <w:color w:val="000000"/>
          <w:sz w:val="28"/>
          <w:szCs w:val="28"/>
        </w:rPr>
        <w:t>й</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дея</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ел</w:t>
      </w:r>
      <w:r w:rsidRPr="00F20D08">
        <w:rPr>
          <w:rFonts w:ascii="Times New Roman" w:eastAsia="Times New Roman" w:hAnsi="Times New Roman" w:cs="Times New Roman"/>
          <w:color w:val="000000"/>
          <w:spacing w:val="-1"/>
          <w:sz w:val="28"/>
          <w:szCs w:val="28"/>
        </w:rPr>
        <w:t>ь</w:t>
      </w:r>
      <w:r w:rsidRPr="00F20D08">
        <w:rPr>
          <w:rFonts w:ascii="Times New Roman" w:eastAsia="Times New Roman" w:hAnsi="Times New Roman" w:cs="Times New Roman"/>
          <w:color w:val="000000"/>
          <w:sz w:val="28"/>
          <w:szCs w:val="28"/>
        </w:rPr>
        <w:t>нос</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и.</w:t>
      </w:r>
    </w:p>
    <w:p w:rsidR="00DC655B" w:rsidRPr="00F20D08" w:rsidRDefault="00DC655B" w:rsidP="00F20D08">
      <w:pPr>
        <w:widowControl w:val="0"/>
        <w:spacing w:line="239" w:lineRule="auto"/>
        <w:ind w:left="1" w:right="-18" w:firstLine="707"/>
        <w:jc w:val="both"/>
        <w:rPr>
          <w:rFonts w:ascii="Times New Roman" w:eastAsia="Times New Roman" w:hAnsi="Times New Roman" w:cs="Times New Roman"/>
          <w:color w:val="000000"/>
          <w:sz w:val="28"/>
          <w:szCs w:val="28"/>
        </w:rPr>
      </w:pP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держ</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ние</w:t>
      </w:r>
      <w:r w:rsidRPr="00F20D08">
        <w:rPr>
          <w:rFonts w:ascii="Times New Roman" w:eastAsia="Times New Roman" w:hAnsi="Times New Roman" w:cs="Times New Roman"/>
          <w:color w:val="000000"/>
          <w:spacing w:val="109"/>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но</w:t>
      </w:r>
      <w:r w:rsidRPr="00F20D08">
        <w:rPr>
          <w:rFonts w:ascii="Times New Roman" w:eastAsia="Times New Roman" w:hAnsi="Times New Roman" w:cs="Times New Roman"/>
          <w:color w:val="000000"/>
          <w:sz w:val="28"/>
          <w:szCs w:val="28"/>
        </w:rPr>
        <w:t>й</w:t>
      </w:r>
      <w:r w:rsidRPr="00F20D08">
        <w:rPr>
          <w:rFonts w:ascii="Times New Roman" w:eastAsia="Times New Roman" w:hAnsi="Times New Roman" w:cs="Times New Roman"/>
          <w:color w:val="000000"/>
          <w:spacing w:val="113"/>
          <w:sz w:val="28"/>
          <w:szCs w:val="28"/>
        </w:rPr>
        <w:t xml:space="preserve"> </w:t>
      </w:r>
      <w:r w:rsidRPr="00F20D08">
        <w:rPr>
          <w:rFonts w:ascii="Times New Roman" w:eastAsia="Times New Roman" w:hAnsi="Times New Roman" w:cs="Times New Roman"/>
          <w:color w:val="000000"/>
          <w:sz w:val="28"/>
          <w:szCs w:val="28"/>
        </w:rPr>
        <w:t>см</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ны</w:t>
      </w:r>
      <w:r w:rsidRPr="00F20D08">
        <w:rPr>
          <w:rFonts w:ascii="Times New Roman" w:eastAsia="Times New Roman" w:hAnsi="Times New Roman" w:cs="Times New Roman"/>
          <w:color w:val="000000"/>
          <w:spacing w:val="113"/>
          <w:sz w:val="28"/>
          <w:szCs w:val="28"/>
        </w:rPr>
        <w:t xml:space="preserve"> </w:t>
      </w:r>
      <w:r w:rsidRPr="00F20D08">
        <w:rPr>
          <w:rFonts w:ascii="Times New Roman" w:eastAsia="Times New Roman" w:hAnsi="Times New Roman" w:cs="Times New Roman"/>
          <w:color w:val="000000"/>
          <w:spacing w:val="-2"/>
          <w:sz w:val="28"/>
          <w:szCs w:val="28"/>
        </w:rPr>
        <w:t>будет реализовано</w:t>
      </w:r>
      <w:r w:rsidRPr="00F20D08">
        <w:rPr>
          <w:rFonts w:ascii="Times New Roman" w:eastAsia="Times New Roman" w:hAnsi="Times New Roman" w:cs="Times New Roman"/>
          <w:color w:val="000000"/>
          <w:spacing w:val="99"/>
          <w:sz w:val="28"/>
          <w:szCs w:val="28"/>
        </w:rPr>
        <w:t xml:space="preserve"> </w:t>
      </w:r>
      <w:r w:rsidRPr="00F20D08">
        <w:rPr>
          <w:rFonts w:ascii="Times New Roman" w:eastAsia="Times New Roman" w:hAnsi="Times New Roman" w:cs="Times New Roman"/>
          <w:color w:val="000000"/>
          <w:sz w:val="28"/>
          <w:szCs w:val="28"/>
        </w:rPr>
        <w:t>во</w:t>
      </w:r>
      <w:r w:rsidRPr="00F20D08">
        <w:rPr>
          <w:rFonts w:ascii="Times New Roman" w:eastAsia="Times New Roman" w:hAnsi="Times New Roman" w:cs="Times New Roman"/>
          <w:color w:val="000000"/>
          <w:spacing w:val="99"/>
          <w:sz w:val="28"/>
          <w:szCs w:val="28"/>
        </w:rPr>
        <w:t xml:space="preserve"> </w:t>
      </w:r>
      <w:r w:rsidRPr="00F20D08">
        <w:rPr>
          <w:rFonts w:ascii="Times New Roman" w:eastAsia="Times New Roman" w:hAnsi="Times New Roman" w:cs="Times New Roman"/>
          <w:color w:val="000000"/>
          <w:sz w:val="28"/>
          <w:szCs w:val="28"/>
        </w:rPr>
        <w:t>всех</w:t>
      </w:r>
      <w:r w:rsidRPr="00F20D08">
        <w:rPr>
          <w:rFonts w:ascii="Times New Roman" w:eastAsia="Times New Roman" w:hAnsi="Times New Roman" w:cs="Times New Roman"/>
          <w:color w:val="000000"/>
          <w:spacing w:val="98"/>
          <w:sz w:val="28"/>
          <w:szCs w:val="28"/>
        </w:rPr>
        <w:t xml:space="preserve"> </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я</w:t>
      </w:r>
      <w:r w:rsidRPr="00F20D08">
        <w:rPr>
          <w:rFonts w:ascii="Times New Roman" w:eastAsia="Times New Roman" w:hAnsi="Times New Roman" w:cs="Times New Roman"/>
          <w:color w:val="000000"/>
          <w:sz w:val="28"/>
          <w:szCs w:val="28"/>
        </w:rPr>
        <w:t>д</w:t>
      </w:r>
      <w:r w:rsidRPr="00F20D08">
        <w:rPr>
          <w:rFonts w:ascii="Times New Roman" w:eastAsia="Times New Roman" w:hAnsi="Times New Roman" w:cs="Times New Roman"/>
          <w:color w:val="000000"/>
          <w:spacing w:val="-1"/>
          <w:sz w:val="28"/>
          <w:szCs w:val="28"/>
        </w:rPr>
        <w:t>ах</w:t>
      </w:r>
      <w:r w:rsidRPr="00F20D08">
        <w:rPr>
          <w:rFonts w:ascii="Times New Roman" w:eastAsia="Times New Roman" w:hAnsi="Times New Roman" w:cs="Times New Roman"/>
          <w:color w:val="000000"/>
          <w:sz w:val="28"/>
          <w:szCs w:val="28"/>
        </w:rPr>
        <w:t>,</w:t>
      </w:r>
      <w:r w:rsidRPr="00F20D08">
        <w:rPr>
          <w:rFonts w:ascii="Times New Roman" w:eastAsia="Times New Roman" w:hAnsi="Times New Roman" w:cs="Times New Roman"/>
          <w:color w:val="000000"/>
          <w:spacing w:val="96"/>
          <w:sz w:val="28"/>
          <w:szCs w:val="28"/>
        </w:rPr>
        <w:t xml:space="preserve"> </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1"/>
          <w:sz w:val="28"/>
          <w:szCs w:val="28"/>
        </w:rPr>
        <w:t>х</w:t>
      </w:r>
      <w:r w:rsidRPr="00F20D08">
        <w:rPr>
          <w:rFonts w:ascii="Times New Roman" w:eastAsia="Times New Roman" w:hAnsi="Times New Roman" w:cs="Times New Roman"/>
          <w:color w:val="000000"/>
          <w:sz w:val="28"/>
          <w:szCs w:val="28"/>
        </w:rPr>
        <w:t>од</w:t>
      </w:r>
      <w:r w:rsidRPr="00F20D08">
        <w:rPr>
          <w:rFonts w:ascii="Times New Roman" w:eastAsia="Times New Roman" w:hAnsi="Times New Roman" w:cs="Times New Roman"/>
          <w:color w:val="000000"/>
          <w:spacing w:val="-1"/>
          <w:sz w:val="28"/>
          <w:szCs w:val="28"/>
        </w:rPr>
        <w:t>я</w:t>
      </w:r>
      <w:r w:rsidRPr="00F20D08">
        <w:rPr>
          <w:rFonts w:ascii="Times New Roman" w:eastAsia="Times New Roman" w:hAnsi="Times New Roman" w:cs="Times New Roman"/>
          <w:color w:val="000000"/>
          <w:sz w:val="28"/>
          <w:szCs w:val="28"/>
        </w:rPr>
        <w:t>щ</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1"/>
          <w:sz w:val="28"/>
          <w:szCs w:val="28"/>
        </w:rPr>
        <w:t>х</w:t>
      </w:r>
      <w:r w:rsidRPr="00F20D08">
        <w:rPr>
          <w:rFonts w:ascii="Times New Roman" w:eastAsia="Times New Roman" w:hAnsi="Times New Roman" w:cs="Times New Roman"/>
          <w:color w:val="000000"/>
          <w:sz w:val="28"/>
          <w:szCs w:val="28"/>
        </w:rPr>
        <w:t>ся</w:t>
      </w:r>
      <w:r w:rsidRPr="00F20D08">
        <w:rPr>
          <w:rFonts w:ascii="Times New Roman" w:eastAsia="Times New Roman" w:hAnsi="Times New Roman" w:cs="Times New Roman"/>
          <w:color w:val="000000"/>
          <w:spacing w:val="97"/>
          <w:sz w:val="28"/>
          <w:szCs w:val="28"/>
        </w:rPr>
        <w:t xml:space="preserve"> </w:t>
      </w:r>
      <w:r w:rsidRPr="00F20D08">
        <w:rPr>
          <w:rFonts w:ascii="Times New Roman" w:eastAsia="Times New Roman" w:hAnsi="Times New Roman" w:cs="Times New Roman"/>
          <w:color w:val="000000"/>
          <w:sz w:val="28"/>
          <w:szCs w:val="28"/>
        </w:rPr>
        <w:t>в пришкольном</w:t>
      </w:r>
      <w:r w:rsidRPr="00F20D08">
        <w:rPr>
          <w:rFonts w:ascii="Times New Roman" w:eastAsia="Times New Roman" w:hAnsi="Times New Roman" w:cs="Times New Roman"/>
          <w:color w:val="000000"/>
          <w:spacing w:val="59"/>
          <w:sz w:val="28"/>
          <w:szCs w:val="28"/>
        </w:rPr>
        <w:t xml:space="preserve"> </w:t>
      </w:r>
      <w:r w:rsidRPr="00F20D08">
        <w:rPr>
          <w:rFonts w:ascii="Times New Roman" w:eastAsia="Times New Roman" w:hAnsi="Times New Roman" w:cs="Times New Roman"/>
          <w:color w:val="000000"/>
          <w:sz w:val="28"/>
          <w:szCs w:val="28"/>
        </w:rPr>
        <w:t>лаг</w:t>
      </w:r>
      <w:r w:rsidRPr="00F20D08">
        <w:rPr>
          <w:rFonts w:ascii="Times New Roman" w:eastAsia="Times New Roman" w:hAnsi="Times New Roman" w:cs="Times New Roman"/>
          <w:color w:val="000000"/>
          <w:spacing w:val="-1"/>
          <w:sz w:val="28"/>
          <w:szCs w:val="28"/>
        </w:rPr>
        <w:t>ер</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z w:val="28"/>
          <w:szCs w:val="28"/>
        </w:rPr>
        <w:t>Пос</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ольку</w:t>
      </w:r>
      <w:r w:rsidRPr="00F20D08">
        <w:rPr>
          <w:rFonts w:ascii="Times New Roman" w:eastAsia="Times New Roman" w:hAnsi="Times New Roman" w:cs="Times New Roman"/>
          <w:color w:val="000000"/>
          <w:spacing w:val="56"/>
          <w:sz w:val="28"/>
          <w:szCs w:val="28"/>
        </w:rPr>
        <w:t xml:space="preserve"> </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
          <w:sz w:val="28"/>
          <w:szCs w:val="28"/>
        </w:rPr>
        <w:t>б</w:t>
      </w:r>
      <w:r w:rsidRPr="00F20D08">
        <w:rPr>
          <w:rFonts w:ascii="Times New Roman" w:eastAsia="Times New Roman" w:hAnsi="Times New Roman" w:cs="Times New Roman"/>
          <w:color w:val="000000"/>
          <w:sz w:val="28"/>
          <w:szCs w:val="28"/>
        </w:rPr>
        <w:t>я</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59"/>
          <w:sz w:val="28"/>
          <w:szCs w:val="28"/>
        </w:rPr>
        <w:t xml:space="preserve"> </w:t>
      </w:r>
      <w:r w:rsidRPr="00F20D08">
        <w:rPr>
          <w:rFonts w:ascii="Times New Roman" w:eastAsia="Times New Roman" w:hAnsi="Times New Roman" w:cs="Times New Roman"/>
          <w:color w:val="000000"/>
          <w:sz w:val="28"/>
          <w:szCs w:val="28"/>
        </w:rPr>
        <w:t>яв</w:t>
      </w:r>
      <w:r w:rsidRPr="00F20D08">
        <w:rPr>
          <w:rFonts w:ascii="Times New Roman" w:eastAsia="Times New Roman" w:hAnsi="Times New Roman" w:cs="Times New Roman"/>
          <w:color w:val="000000"/>
          <w:spacing w:val="-1"/>
          <w:sz w:val="28"/>
          <w:szCs w:val="28"/>
        </w:rPr>
        <w:t>л</w:t>
      </w:r>
      <w:r w:rsidRPr="00F20D08">
        <w:rPr>
          <w:rFonts w:ascii="Times New Roman" w:eastAsia="Times New Roman" w:hAnsi="Times New Roman" w:cs="Times New Roman"/>
          <w:color w:val="000000"/>
          <w:sz w:val="28"/>
          <w:szCs w:val="28"/>
        </w:rPr>
        <w:t>яются</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частниками</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рограм</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 xml:space="preserve">ы </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z w:val="28"/>
          <w:szCs w:val="28"/>
        </w:rPr>
        <w:t>Орлята</w:t>
      </w:r>
      <w:r w:rsidRPr="00F20D08">
        <w:rPr>
          <w:rFonts w:ascii="Times New Roman" w:eastAsia="Times New Roman" w:hAnsi="Times New Roman" w:cs="Times New Roman"/>
          <w:color w:val="000000"/>
          <w:spacing w:val="80"/>
          <w:sz w:val="28"/>
          <w:szCs w:val="28"/>
        </w:rPr>
        <w:t xml:space="preserve"> </w:t>
      </w:r>
      <w:r w:rsidRPr="00F20D08">
        <w:rPr>
          <w:rFonts w:ascii="Times New Roman" w:eastAsia="Times New Roman" w:hAnsi="Times New Roman" w:cs="Times New Roman"/>
          <w:color w:val="000000"/>
          <w:sz w:val="28"/>
          <w:szCs w:val="28"/>
        </w:rPr>
        <w:t>Росс</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77"/>
          <w:sz w:val="28"/>
          <w:szCs w:val="28"/>
        </w:rPr>
        <w:t xml:space="preserve"> </w:t>
      </w:r>
      <w:r w:rsidRPr="00F20D08">
        <w:rPr>
          <w:rFonts w:ascii="Times New Roman" w:eastAsia="Times New Roman" w:hAnsi="Times New Roman" w:cs="Times New Roman"/>
          <w:color w:val="000000"/>
          <w:sz w:val="28"/>
          <w:szCs w:val="28"/>
        </w:rPr>
        <w:t>пре</w:t>
      </w:r>
      <w:r w:rsidRPr="00F20D08">
        <w:rPr>
          <w:rFonts w:ascii="Times New Roman" w:eastAsia="Times New Roman" w:hAnsi="Times New Roman" w:cs="Times New Roman"/>
          <w:color w:val="000000"/>
          <w:spacing w:val="-2"/>
          <w:sz w:val="28"/>
          <w:szCs w:val="28"/>
        </w:rPr>
        <w:t>д</w:t>
      </w:r>
      <w:r w:rsidRPr="00F20D08">
        <w:rPr>
          <w:rFonts w:ascii="Times New Roman" w:eastAsia="Times New Roman" w:hAnsi="Times New Roman" w:cs="Times New Roman"/>
          <w:color w:val="000000"/>
          <w:sz w:val="28"/>
          <w:szCs w:val="28"/>
        </w:rPr>
        <w:t>пола</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ается,</w:t>
      </w:r>
      <w:r w:rsidRPr="00F20D08">
        <w:rPr>
          <w:rFonts w:ascii="Times New Roman" w:eastAsia="Times New Roman" w:hAnsi="Times New Roman" w:cs="Times New Roman"/>
          <w:color w:val="000000"/>
          <w:spacing w:val="77"/>
          <w:sz w:val="28"/>
          <w:szCs w:val="28"/>
        </w:rPr>
        <w:t xml:space="preserve"> </w:t>
      </w:r>
      <w:r w:rsidRPr="00F20D08">
        <w:rPr>
          <w:rFonts w:ascii="Times New Roman" w:eastAsia="Times New Roman" w:hAnsi="Times New Roman" w:cs="Times New Roman"/>
          <w:color w:val="000000"/>
          <w:sz w:val="28"/>
          <w:szCs w:val="28"/>
        </w:rPr>
        <w:t>что</w:t>
      </w:r>
      <w:r w:rsidRPr="00F20D08">
        <w:rPr>
          <w:rFonts w:ascii="Times New Roman" w:eastAsia="Times New Roman" w:hAnsi="Times New Roman" w:cs="Times New Roman"/>
          <w:color w:val="000000"/>
          <w:spacing w:val="79"/>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ни</w:t>
      </w:r>
      <w:r w:rsidRPr="00F20D08">
        <w:rPr>
          <w:rFonts w:ascii="Times New Roman" w:eastAsia="Times New Roman" w:hAnsi="Times New Roman" w:cs="Times New Roman"/>
          <w:color w:val="000000"/>
          <w:spacing w:val="81"/>
          <w:sz w:val="28"/>
          <w:szCs w:val="28"/>
        </w:rPr>
        <w:t xml:space="preserve"> </w:t>
      </w:r>
      <w:r w:rsidRPr="00F20D08">
        <w:rPr>
          <w:rFonts w:ascii="Times New Roman" w:eastAsia="Times New Roman" w:hAnsi="Times New Roman" w:cs="Times New Roman"/>
          <w:color w:val="000000"/>
          <w:sz w:val="28"/>
          <w:szCs w:val="28"/>
        </w:rPr>
        <w:lastRenderedPageBreak/>
        <w:t>с</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ре</w:t>
      </w:r>
      <w:r w:rsidRPr="00F20D08">
        <w:rPr>
          <w:rFonts w:ascii="Times New Roman" w:eastAsia="Times New Roman" w:hAnsi="Times New Roman" w:cs="Times New Roman"/>
          <w:color w:val="000000"/>
          <w:spacing w:val="-3"/>
          <w:sz w:val="28"/>
          <w:szCs w:val="28"/>
        </w:rPr>
        <w:t>м</w:t>
      </w:r>
      <w:r w:rsidRPr="00F20D08">
        <w:rPr>
          <w:rFonts w:ascii="Times New Roman" w:eastAsia="Times New Roman" w:hAnsi="Times New Roman" w:cs="Times New Roman"/>
          <w:color w:val="000000"/>
          <w:sz w:val="28"/>
          <w:szCs w:val="28"/>
        </w:rPr>
        <w:t>ятся</w:t>
      </w:r>
      <w:r w:rsidRPr="00F20D08">
        <w:rPr>
          <w:rFonts w:ascii="Times New Roman" w:eastAsia="Times New Roman" w:hAnsi="Times New Roman" w:cs="Times New Roman"/>
          <w:color w:val="000000"/>
          <w:spacing w:val="78"/>
          <w:sz w:val="28"/>
          <w:szCs w:val="28"/>
        </w:rPr>
        <w:t xml:space="preserve"> </w:t>
      </w:r>
      <w:r w:rsidRPr="00F20D08">
        <w:rPr>
          <w:rFonts w:ascii="Times New Roman" w:eastAsia="Times New Roman" w:hAnsi="Times New Roman" w:cs="Times New Roman"/>
          <w:color w:val="000000"/>
          <w:sz w:val="28"/>
          <w:szCs w:val="28"/>
        </w:rPr>
        <w:t>жить</w:t>
      </w:r>
      <w:r w:rsidRPr="00F20D08">
        <w:rPr>
          <w:rFonts w:ascii="Times New Roman" w:eastAsia="Times New Roman" w:hAnsi="Times New Roman" w:cs="Times New Roman"/>
          <w:color w:val="000000"/>
          <w:spacing w:val="80"/>
          <w:sz w:val="28"/>
          <w:szCs w:val="28"/>
        </w:rPr>
        <w:t xml:space="preserve"> </w:t>
      </w:r>
      <w:r w:rsidRPr="00F20D08">
        <w:rPr>
          <w:rFonts w:ascii="Times New Roman" w:eastAsia="Times New Roman" w:hAnsi="Times New Roman" w:cs="Times New Roman"/>
          <w:color w:val="000000"/>
          <w:sz w:val="28"/>
          <w:szCs w:val="28"/>
        </w:rPr>
        <w:t>по</w:t>
      </w:r>
      <w:r w:rsidRPr="00F20D08">
        <w:rPr>
          <w:rFonts w:ascii="Times New Roman" w:eastAsia="Times New Roman" w:hAnsi="Times New Roman" w:cs="Times New Roman"/>
          <w:color w:val="000000"/>
          <w:spacing w:val="81"/>
          <w:sz w:val="28"/>
          <w:szCs w:val="28"/>
        </w:rPr>
        <w:t xml:space="preserve"> </w:t>
      </w:r>
      <w:r w:rsidRPr="00F20D08">
        <w:rPr>
          <w:rFonts w:ascii="Times New Roman" w:eastAsia="Times New Roman" w:hAnsi="Times New Roman" w:cs="Times New Roman"/>
          <w:color w:val="000000"/>
          <w:spacing w:val="8"/>
          <w:sz w:val="28"/>
          <w:szCs w:val="28"/>
        </w:rPr>
        <w:t>з</w:t>
      </w:r>
      <w:r w:rsidRPr="00F20D08">
        <w:rPr>
          <w:rFonts w:ascii="Times New Roman" w:eastAsia="Times New Roman" w:hAnsi="Times New Roman" w:cs="Times New Roman"/>
          <w:color w:val="000000"/>
          <w:sz w:val="28"/>
          <w:szCs w:val="28"/>
        </w:rPr>
        <w:t>ак</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нам</w:t>
      </w:r>
      <w:r w:rsidRPr="00F20D08">
        <w:rPr>
          <w:rFonts w:ascii="Times New Roman" w:eastAsia="Times New Roman" w:hAnsi="Times New Roman" w:cs="Times New Roman"/>
          <w:color w:val="000000"/>
          <w:spacing w:val="78"/>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 xml:space="preserve"> традиц</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ям с</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д</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pacing w:val="-3"/>
          <w:sz w:val="28"/>
          <w:szCs w:val="28"/>
        </w:rPr>
        <w:t>у</w:t>
      </w:r>
      <w:r w:rsidRPr="00F20D08">
        <w:rPr>
          <w:rFonts w:ascii="Times New Roman" w:eastAsia="Times New Roman" w:hAnsi="Times New Roman" w:cs="Times New Roman"/>
          <w:color w:val="000000"/>
          <w:sz w:val="28"/>
          <w:szCs w:val="28"/>
        </w:rPr>
        <w:t>ж</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 xml:space="preserve">ства </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лят»,</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испо</w:t>
      </w:r>
      <w:r w:rsidRPr="00F20D08">
        <w:rPr>
          <w:rFonts w:ascii="Times New Roman" w:eastAsia="Times New Roman" w:hAnsi="Times New Roman" w:cs="Times New Roman"/>
          <w:color w:val="000000"/>
          <w:spacing w:val="-2"/>
          <w:sz w:val="28"/>
          <w:szCs w:val="28"/>
        </w:rPr>
        <w:t>л</w:t>
      </w:r>
      <w:r w:rsidRPr="00F20D08">
        <w:rPr>
          <w:rFonts w:ascii="Times New Roman" w:eastAsia="Times New Roman" w:hAnsi="Times New Roman" w:cs="Times New Roman"/>
          <w:color w:val="000000"/>
          <w:sz w:val="28"/>
          <w:szCs w:val="28"/>
        </w:rPr>
        <w:t>няют «орля</w:t>
      </w:r>
      <w:r w:rsidRPr="00F20D08">
        <w:rPr>
          <w:rFonts w:ascii="Times New Roman" w:eastAsia="Times New Roman" w:hAnsi="Times New Roman" w:cs="Times New Roman"/>
          <w:color w:val="000000"/>
          <w:spacing w:val="-3"/>
          <w:sz w:val="28"/>
          <w:szCs w:val="28"/>
        </w:rPr>
        <w:t>т</w:t>
      </w:r>
      <w:r w:rsidRPr="00F20D08">
        <w:rPr>
          <w:rFonts w:ascii="Times New Roman" w:eastAsia="Times New Roman" w:hAnsi="Times New Roman" w:cs="Times New Roman"/>
          <w:color w:val="000000"/>
          <w:sz w:val="28"/>
          <w:szCs w:val="28"/>
        </w:rPr>
        <w:t>ские»</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песни и стре</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ятся к пр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явл</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ю к</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честв</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наст</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яще</w:t>
      </w:r>
      <w:r w:rsidRPr="00F20D08">
        <w:rPr>
          <w:rFonts w:ascii="Times New Roman" w:eastAsia="Times New Roman" w:hAnsi="Times New Roman" w:cs="Times New Roman"/>
          <w:color w:val="000000"/>
          <w:spacing w:val="-2"/>
          <w:sz w:val="28"/>
          <w:szCs w:val="28"/>
        </w:rPr>
        <w:t>г</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лё</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ка».</w:t>
      </w:r>
    </w:p>
    <w:p w:rsidR="00813F1C" w:rsidRPr="00F20D08" w:rsidRDefault="00813F1C" w:rsidP="00F20D08">
      <w:pPr>
        <w:widowControl w:val="0"/>
        <w:spacing w:line="239" w:lineRule="auto"/>
        <w:ind w:left="1" w:right="-19" w:firstLine="707"/>
        <w:jc w:val="both"/>
        <w:rPr>
          <w:rFonts w:ascii="Times New Roman" w:eastAsia="Times New Roman" w:hAnsi="Times New Roman" w:cs="Times New Roman"/>
          <w:color w:val="000000"/>
          <w:sz w:val="28"/>
          <w:szCs w:val="28"/>
        </w:rPr>
      </w:pPr>
      <w:r w:rsidRPr="00F20D08">
        <w:rPr>
          <w:rFonts w:ascii="Times New Roman" w:eastAsia="Times New Roman" w:hAnsi="Times New Roman" w:cs="Times New Roman"/>
          <w:color w:val="000000"/>
          <w:sz w:val="28"/>
          <w:szCs w:val="28"/>
        </w:rPr>
        <w:t>Смена</w:t>
      </w:r>
      <w:r w:rsidRPr="00F20D08">
        <w:rPr>
          <w:rFonts w:ascii="Times New Roman" w:eastAsia="Times New Roman" w:hAnsi="Times New Roman" w:cs="Times New Roman"/>
          <w:color w:val="000000"/>
          <w:spacing w:val="153"/>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153"/>
          <w:sz w:val="28"/>
          <w:szCs w:val="28"/>
        </w:rPr>
        <w:t xml:space="preserve"> </w:t>
      </w:r>
      <w:r w:rsidRPr="00F20D08">
        <w:rPr>
          <w:rFonts w:ascii="Times New Roman" w:eastAsia="Times New Roman" w:hAnsi="Times New Roman" w:cs="Times New Roman"/>
          <w:color w:val="000000"/>
          <w:sz w:val="28"/>
          <w:szCs w:val="28"/>
        </w:rPr>
        <w:t>пришкол</w:t>
      </w:r>
      <w:r w:rsidRPr="00F20D08">
        <w:rPr>
          <w:rFonts w:ascii="Times New Roman" w:eastAsia="Times New Roman" w:hAnsi="Times New Roman" w:cs="Times New Roman"/>
          <w:color w:val="000000"/>
          <w:spacing w:val="-1"/>
          <w:sz w:val="28"/>
          <w:szCs w:val="28"/>
        </w:rPr>
        <w:t>ь</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м</w:t>
      </w:r>
      <w:r w:rsidRPr="00F20D08">
        <w:rPr>
          <w:rFonts w:ascii="Times New Roman" w:eastAsia="Times New Roman" w:hAnsi="Times New Roman" w:cs="Times New Roman"/>
          <w:color w:val="000000"/>
          <w:spacing w:val="152"/>
          <w:sz w:val="28"/>
          <w:szCs w:val="28"/>
        </w:rPr>
        <w:t xml:space="preserve"> </w:t>
      </w:r>
      <w:r w:rsidRPr="00F20D08">
        <w:rPr>
          <w:rFonts w:ascii="Times New Roman" w:eastAsia="Times New Roman" w:hAnsi="Times New Roman" w:cs="Times New Roman"/>
          <w:color w:val="000000"/>
          <w:sz w:val="28"/>
          <w:szCs w:val="28"/>
        </w:rPr>
        <w:t>лаг</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ре</w:t>
      </w:r>
      <w:r w:rsidRPr="00F20D08">
        <w:rPr>
          <w:rFonts w:ascii="Times New Roman" w:eastAsia="Times New Roman" w:hAnsi="Times New Roman" w:cs="Times New Roman"/>
          <w:color w:val="000000"/>
          <w:spacing w:val="157"/>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новывается</w:t>
      </w:r>
      <w:r w:rsidRPr="00F20D08">
        <w:rPr>
          <w:rFonts w:ascii="Times New Roman" w:eastAsia="Times New Roman" w:hAnsi="Times New Roman" w:cs="Times New Roman"/>
          <w:color w:val="000000"/>
          <w:spacing w:val="152"/>
          <w:sz w:val="28"/>
          <w:szCs w:val="28"/>
        </w:rPr>
        <w:t xml:space="preserve"> </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152"/>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гровой</w:t>
      </w:r>
      <w:r w:rsidRPr="00F20D08">
        <w:rPr>
          <w:rFonts w:ascii="Times New Roman" w:eastAsia="Times New Roman" w:hAnsi="Times New Roman" w:cs="Times New Roman"/>
          <w:color w:val="000000"/>
          <w:spacing w:val="155"/>
          <w:sz w:val="28"/>
          <w:szCs w:val="28"/>
        </w:rPr>
        <w:t xml:space="preserve"> </w:t>
      </w:r>
      <w:r w:rsidRPr="00F20D08">
        <w:rPr>
          <w:rFonts w:ascii="Times New Roman" w:eastAsia="Times New Roman" w:hAnsi="Times New Roman" w:cs="Times New Roman"/>
          <w:color w:val="000000"/>
          <w:sz w:val="28"/>
          <w:szCs w:val="28"/>
        </w:rPr>
        <w:t xml:space="preserve">модели </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тешест</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z w:val="28"/>
          <w:szCs w:val="28"/>
        </w:rPr>
        <w:t>ие</w:t>
      </w:r>
      <w:r w:rsidRPr="00F20D08">
        <w:rPr>
          <w:rFonts w:ascii="Times New Roman" w:eastAsia="Times New Roman" w:hAnsi="Times New Roman" w:cs="Times New Roman"/>
          <w:color w:val="000000"/>
          <w:spacing w:val="42"/>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42"/>
          <w:sz w:val="28"/>
          <w:szCs w:val="28"/>
        </w:rPr>
        <w:t xml:space="preserve"> </w:t>
      </w:r>
      <w:r w:rsidRPr="00F20D08">
        <w:rPr>
          <w:rFonts w:ascii="Times New Roman" w:eastAsia="Times New Roman" w:hAnsi="Times New Roman" w:cs="Times New Roman"/>
          <w:color w:val="000000"/>
          <w:sz w:val="28"/>
          <w:szCs w:val="28"/>
        </w:rPr>
        <w:t>Страну</w:t>
      </w:r>
      <w:r w:rsidRPr="00F20D08">
        <w:rPr>
          <w:rFonts w:ascii="Times New Roman" w:eastAsia="Times New Roman" w:hAnsi="Times New Roman" w:cs="Times New Roman"/>
          <w:color w:val="000000"/>
          <w:spacing w:val="39"/>
          <w:sz w:val="28"/>
          <w:szCs w:val="28"/>
        </w:rPr>
        <w:t xml:space="preserve"> </w:t>
      </w:r>
      <w:r w:rsidRPr="00F20D08">
        <w:rPr>
          <w:rFonts w:ascii="Times New Roman" w:eastAsia="Times New Roman" w:hAnsi="Times New Roman" w:cs="Times New Roman"/>
          <w:color w:val="000000"/>
          <w:sz w:val="28"/>
          <w:szCs w:val="28"/>
        </w:rPr>
        <w:t>Маленьких</w:t>
      </w:r>
      <w:r w:rsidRPr="00F20D08">
        <w:rPr>
          <w:rFonts w:ascii="Times New Roman" w:eastAsia="Times New Roman" w:hAnsi="Times New Roman" w:cs="Times New Roman"/>
          <w:color w:val="000000"/>
          <w:spacing w:val="41"/>
          <w:sz w:val="28"/>
          <w:szCs w:val="28"/>
        </w:rPr>
        <w:t xml:space="preserve"> </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41"/>
          <w:sz w:val="28"/>
          <w:szCs w:val="28"/>
        </w:rPr>
        <w:t xml:space="preserve"> </w:t>
      </w:r>
      <w:r w:rsidRPr="00F20D08">
        <w:rPr>
          <w:rFonts w:ascii="Times New Roman" w:eastAsia="Times New Roman" w:hAnsi="Times New Roman" w:cs="Times New Roman"/>
          <w:color w:val="000000"/>
          <w:sz w:val="28"/>
          <w:szCs w:val="28"/>
        </w:rPr>
        <w:t>Великих</w:t>
      </w:r>
      <w:r w:rsidRPr="00F20D08">
        <w:rPr>
          <w:rFonts w:ascii="Times New Roman" w:eastAsia="Times New Roman" w:hAnsi="Times New Roman" w:cs="Times New Roman"/>
          <w:color w:val="000000"/>
          <w:spacing w:val="43"/>
          <w:sz w:val="28"/>
          <w:szCs w:val="28"/>
        </w:rPr>
        <w:t xml:space="preserve"> </w:t>
      </w:r>
      <w:r w:rsidRPr="00F20D08">
        <w:rPr>
          <w:rFonts w:ascii="Times New Roman" w:eastAsia="Times New Roman" w:hAnsi="Times New Roman" w:cs="Times New Roman"/>
          <w:color w:val="000000"/>
          <w:sz w:val="28"/>
          <w:szCs w:val="28"/>
        </w:rPr>
        <w:t>Открыти</w:t>
      </w:r>
      <w:r w:rsidRPr="00F20D08">
        <w:rPr>
          <w:rFonts w:ascii="Times New Roman" w:eastAsia="Times New Roman" w:hAnsi="Times New Roman" w:cs="Times New Roman"/>
          <w:color w:val="000000"/>
          <w:spacing w:val="-1"/>
          <w:sz w:val="28"/>
          <w:szCs w:val="28"/>
        </w:rPr>
        <w:t>й»</w:t>
      </w:r>
      <w:r w:rsidRPr="00F20D08">
        <w:rPr>
          <w:rFonts w:ascii="Times New Roman" w:eastAsia="Times New Roman" w:hAnsi="Times New Roman" w:cs="Times New Roman"/>
          <w:color w:val="000000"/>
          <w:sz w:val="28"/>
          <w:szCs w:val="28"/>
        </w:rPr>
        <w:t>.</w:t>
      </w:r>
      <w:r w:rsidRPr="00F20D08">
        <w:rPr>
          <w:rFonts w:ascii="Times New Roman" w:eastAsia="Times New Roman" w:hAnsi="Times New Roman" w:cs="Times New Roman"/>
          <w:color w:val="000000"/>
          <w:spacing w:val="42"/>
          <w:sz w:val="28"/>
          <w:szCs w:val="28"/>
        </w:rPr>
        <w:t xml:space="preserve"> </w:t>
      </w:r>
      <w:r w:rsidRPr="00F20D08">
        <w:rPr>
          <w:rFonts w:ascii="Times New Roman" w:eastAsia="Times New Roman" w:hAnsi="Times New Roman" w:cs="Times New Roman"/>
          <w:color w:val="000000"/>
          <w:sz w:val="28"/>
          <w:szCs w:val="28"/>
        </w:rPr>
        <w:t>Данная</w:t>
      </w:r>
      <w:r w:rsidRPr="00F20D08">
        <w:rPr>
          <w:rFonts w:ascii="Times New Roman" w:eastAsia="Times New Roman" w:hAnsi="Times New Roman" w:cs="Times New Roman"/>
          <w:color w:val="000000"/>
          <w:spacing w:val="42"/>
          <w:sz w:val="28"/>
          <w:szCs w:val="28"/>
        </w:rPr>
        <w:t xml:space="preserve"> </w:t>
      </w:r>
      <w:r w:rsidRPr="00F20D08">
        <w:rPr>
          <w:rFonts w:ascii="Times New Roman" w:eastAsia="Times New Roman" w:hAnsi="Times New Roman" w:cs="Times New Roman"/>
          <w:color w:val="000000"/>
          <w:sz w:val="28"/>
          <w:szCs w:val="28"/>
        </w:rPr>
        <w:t>игровая м</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дель</w:t>
      </w:r>
      <w:r w:rsidRPr="00F20D08">
        <w:rPr>
          <w:rFonts w:ascii="Times New Roman" w:eastAsia="Times New Roman" w:hAnsi="Times New Roman" w:cs="Times New Roman"/>
          <w:color w:val="000000"/>
          <w:spacing w:val="43"/>
          <w:sz w:val="28"/>
          <w:szCs w:val="28"/>
        </w:rPr>
        <w:t xml:space="preserve"> </w:t>
      </w:r>
      <w:r w:rsidRPr="00F20D08">
        <w:rPr>
          <w:rFonts w:ascii="Times New Roman" w:eastAsia="Times New Roman" w:hAnsi="Times New Roman" w:cs="Times New Roman"/>
          <w:color w:val="000000"/>
          <w:spacing w:val="1"/>
          <w:sz w:val="28"/>
          <w:szCs w:val="28"/>
        </w:rPr>
        <w:t>об</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словле</w:t>
      </w:r>
      <w:r w:rsidRPr="00F20D08">
        <w:rPr>
          <w:rFonts w:ascii="Times New Roman" w:eastAsia="Times New Roman" w:hAnsi="Times New Roman" w:cs="Times New Roman"/>
          <w:color w:val="000000"/>
          <w:spacing w:val="-2"/>
          <w:sz w:val="28"/>
          <w:szCs w:val="28"/>
        </w:rPr>
        <w:t>н</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44"/>
          <w:sz w:val="28"/>
          <w:szCs w:val="28"/>
        </w:rPr>
        <w:t xml:space="preserve"> </w:t>
      </w:r>
      <w:r w:rsidRPr="00F20D08">
        <w:rPr>
          <w:rFonts w:ascii="Times New Roman" w:eastAsia="Times New Roman" w:hAnsi="Times New Roman" w:cs="Times New Roman"/>
          <w:color w:val="000000"/>
          <w:sz w:val="28"/>
          <w:szCs w:val="28"/>
        </w:rPr>
        <w:t>воз</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ас</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ной</w:t>
      </w:r>
      <w:r w:rsidRPr="00F20D08">
        <w:rPr>
          <w:rFonts w:ascii="Times New Roman" w:eastAsia="Times New Roman" w:hAnsi="Times New Roman" w:cs="Times New Roman"/>
          <w:color w:val="000000"/>
          <w:spacing w:val="46"/>
          <w:sz w:val="28"/>
          <w:szCs w:val="28"/>
        </w:rPr>
        <w:t xml:space="preserve"> </w:t>
      </w:r>
      <w:r w:rsidRPr="00F20D08">
        <w:rPr>
          <w:rFonts w:ascii="Times New Roman" w:eastAsia="Times New Roman" w:hAnsi="Times New Roman" w:cs="Times New Roman"/>
          <w:color w:val="000000"/>
          <w:sz w:val="28"/>
          <w:szCs w:val="28"/>
        </w:rPr>
        <w:t>кате</w:t>
      </w:r>
      <w:r w:rsidRPr="00F20D08">
        <w:rPr>
          <w:rFonts w:ascii="Times New Roman" w:eastAsia="Times New Roman" w:hAnsi="Times New Roman" w:cs="Times New Roman"/>
          <w:color w:val="000000"/>
          <w:spacing w:val="-1"/>
          <w:sz w:val="28"/>
          <w:szCs w:val="28"/>
        </w:rPr>
        <w:t>го</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й</w:t>
      </w:r>
      <w:r w:rsidRPr="00F20D08">
        <w:rPr>
          <w:rFonts w:ascii="Times New Roman" w:eastAsia="Times New Roman" w:hAnsi="Times New Roman" w:cs="Times New Roman"/>
          <w:color w:val="000000"/>
          <w:spacing w:val="44"/>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4"/>
          <w:sz w:val="28"/>
          <w:szCs w:val="28"/>
        </w:rPr>
        <w:t>й</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част</w:t>
      </w:r>
      <w:r w:rsidRPr="00F20D08">
        <w:rPr>
          <w:rFonts w:ascii="Times New Roman" w:eastAsia="Times New Roman" w:hAnsi="Times New Roman" w:cs="Times New Roman"/>
          <w:color w:val="000000"/>
          <w:spacing w:val="-1"/>
          <w:sz w:val="28"/>
          <w:szCs w:val="28"/>
        </w:rPr>
        <w:t>ни</w:t>
      </w:r>
      <w:r w:rsidRPr="00F20D08">
        <w:rPr>
          <w:rFonts w:ascii="Times New Roman" w:eastAsia="Times New Roman" w:hAnsi="Times New Roman" w:cs="Times New Roman"/>
          <w:color w:val="000000"/>
          <w:sz w:val="28"/>
          <w:szCs w:val="28"/>
        </w:rPr>
        <w:t>к</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45"/>
          <w:sz w:val="28"/>
          <w:szCs w:val="28"/>
        </w:rPr>
        <w:t xml:space="preserve"> </w:t>
      </w:r>
      <w:r w:rsidRPr="00F20D08">
        <w:rPr>
          <w:rFonts w:ascii="Times New Roman" w:eastAsia="Times New Roman" w:hAnsi="Times New Roman" w:cs="Times New Roman"/>
          <w:color w:val="000000"/>
          <w:sz w:val="28"/>
          <w:szCs w:val="28"/>
        </w:rPr>
        <w:t>см</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ны</w:t>
      </w:r>
      <w:r w:rsidRPr="00F20D08">
        <w:rPr>
          <w:rFonts w:ascii="Times New Roman" w:eastAsia="Times New Roman" w:hAnsi="Times New Roman" w:cs="Times New Roman"/>
          <w:color w:val="000000"/>
          <w:spacing w:val="48"/>
          <w:sz w:val="28"/>
          <w:szCs w:val="28"/>
        </w:rPr>
        <w:t xml:space="preserve"> </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pacing w:val="45"/>
          <w:sz w:val="28"/>
          <w:szCs w:val="28"/>
        </w:rPr>
        <w:t xml:space="preserve"> </w:t>
      </w:r>
      <w:r w:rsidRPr="00F20D08">
        <w:rPr>
          <w:rFonts w:ascii="Times New Roman" w:eastAsia="Times New Roman" w:hAnsi="Times New Roman" w:cs="Times New Roman"/>
          <w:color w:val="000000"/>
          <w:spacing w:val="1"/>
          <w:sz w:val="28"/>
          <w:szCs w:val="28"/>
        </w:rPr>
        <w:t>6</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z w:val="28"/>
          <w:szCs w:val="28"/>
        </w:rPr>
        <w:t>8 лет</w:t>
      </w:r>
      <w:r w:rsidRPr="00F20D08">
        <w:rPr>
          <w:rFonts w:ascii="Times New Roman" w:eastAsia="Times New Roman" w:hAnsi="Times New Roman" w:cs="Times New Roman"/>
          <w:color w:val="000000"/>
          <w:spacing w:val="4"/>
          <w:sz w:val="28"/>
          <w:szCs w:val="28"/>
        </w:rPr>
        <w:t xml:space="preserve"> </w:t>
      </w:r>
      <w:r w:rsidRPr="00F20D08">
        <w:rPr>
          <w:rFonts w:ascii="Times New Roman" w:eastAsia="Times New Roman" w:hAnsi="Times New Roman" w:cs="Times New Roman"/>
          <w:color w:val="000000"/>
          <w:spacing w:val="1"/>
          <w:sz w:val="28"/>
          <w:szCs w:val="28"/>
        </w:rPr>
        <w:t>—</w:t>
      </w:r>
      <w:r w:rsidRPr="00F20D08">
        <w:rPr>
          <w:rFonts w:ascii="Times New Roman" w:eastAsia="Times New Roman" w:hAnsi="Times New Roman" w:cs="Times New Roman"/>
          <w:color w:val="000000"/>
          <w:spacing w:val="4"/>
          <w:sz w:val="28"/>
          <w:szCs w:val="28"/>
        </w:rPr>
        <w:t xml:space="preserve"> </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5"/>
          <w:sz w:val="28"/>
          <w:szCs w:val="28"/>
        </w:rPr>
        <w:t xml:space="preserve"> </w:t>
      </w:r>
      <w:r w:rsidRPr="00F20D08">
        <w:rPr>
          <w:rFonts w:ascii="Times New Roman" w:eastAsia="Times New Roman" w:hAnsi="Times New Roman" w:cs="Times New Roman"/>
          <w:color w:val="000000"/>
          <w:sz w:val="28"/>
          <w:szCs w:val="28"/>
        </w:rPr>
        <w:t>временными</w:t>
      </w:r>
      <w:r w:rsidRPr="00F20D08">
        <w:rPr>
          <w:rFonts w:ascii="Times New Roman" w:eastAsia="Times New Roman" w:hAnsi="Times New Roman" w:cs="Times New Roman"/>
          <w:color w:val="000000"/>
          <w:spacing w:val="4"/>
          <w:sz w:val="28"/>
          <w:szCs w:val="28"/>
        </w:rPr>
        <w:t xml:space="preserve"> </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амками</w:t>
      </w:r>
      <w:r w:rsidRPr="00F20D08">
        <w:rPr>
          <w:rFonts w:ascii="Times New Roman" w:eastAsia="Times New Roman" w:hAnsi="Times New Roman" w:cs="Times New Roman"/>
          <w:color w:val="000000"/>
          <w:spacing w:val="5"/>
          <w:sz w:val="28"/>
          <w:szCs w:val="28"/>
        </w:rPr>
        <w:t xml:space="preserve"> </w:t>
      </w:r>
      <w:r w:rsidRPr="00F20D08">
        <w:rPr>
          <w:rFonts w:ascii="Times New Roman" w:eastAsia="Times New Roman" w:hAnsi="Times New Roman" w:cs="Times New Roman"/>
          <w:color w:val="000000"/>
          <w:sz w:val="28"/>
          <w:szCs w:val="28"/>
        </w:rPr>
        <w:t>(дети</w:t>
      </w:r>
      <w:r w:rsidRPr="00F20D08">
        <w:rPr>
          <w:rFonts w:ascii="Times New Roman" w:eastAsia="Times New Roman" w:hAnsi="Times New Roman" w:cs="Times New Roman"/>
          <w:color w:val="000000"/>
          <w:spacing w:val="2"/>
          <w:sz w:val="28"/>
          <w:szCs w:val="28"/>
        </w:rPr>
        <w:t xml:space="preserve"> </w:t>
      </w:r>
      <w:r w:rsidRPr="00F20D08">
        <w:rPr>
          <w:rFonts w:ascii="Times New Roman" w:eastAsia="Times New Roman" w:hAnsi="Times New Roman" w:cs="Times New Roman"/>
          <w:color w:val="000000"/>
          <w:sz w:val="28"/>
          <w:szCs w:val="28"/>
        </w:rPr>
        <w:t>находятся</w:t>
      </w:r>
      <w:r w:rsidRPr="00F20D08">
        <w:rPr>
          <w:rFonts w:ascii="Times New Roman" w:eastAsia="Times New Roman" w:hAnsi="Times New Roman" w:cs="Times New Roman"/>
          <w:color w:val="000000"/>
          <w:spacing w:val="3"/>
          <w:sz w:val="28"/>
          <w:szCs w:val="28"/>
        </w:rPr>
        <w:t xml:space="preserve"> </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pacing w:val="3"/>
          <w:sz w:val="28"/>
          <w:szCs w:val="28"/>
        </w:rPr>
        <w:t xml:space="preserve"> </w:t>
      </w:r>
      <w:r w:rsidRPr="00F20D08">
        <w:rPr>
          <w:rFonts w:ascii="Times New Roman" w:eastAsia="Times New Roman" w:hAnsi="Times New Roman" w:cs="Times New Roman"/>
          <w:color w:val="000000"/>
          <w:sz w:val="28"/>
          <w:szCs w:val="28"/>
        </w:rPr>
        <w:t>лагере</w:t>
      </w:r>
      <w:r w:rsidRPr="00F20D08">
        <w:rPr>
          <w:rFonts w:ascii="Times New Roman" w:eastAsia="Times New Roman" w:hAnsi="Times New Roman" w:cs="Times New Roman"/>
          <w:color w:val="000000"/>
          <w:spacing w:val="3"/>
          <w:sz w:val="28"/>
          <w:szCs w:val="28"/>
        </w:rPr>
        <w:t xml:space="preserve"> </w:t>
      </w:r>
      <w:r w:rsidRPr="00F20D08">
        <w:rPr>
          <w:rFonts w:ascii="Times New Roman" w:eastAsia="Times New Roman" w:hAnsi="Times New Roman" w:cs="Times New Roman"/>
          <w:color w:val="000000"/>
          <w:sz w:val="28"/>
          <w:szCs w:val="28"/>
        </w:rPr>
        <w:t>не</w:t>
      </w:r>
      <w:r w:rsidRPr="00F20D08">
        <w:rPr>
          <w:rFonts w:ascii="Times New Roman" w:eastAsia="Times New Roman" w:hAnsi="Times New Roman" w:cs="Times New Roman"/>
          <w:color w:val="000000"/>
          <w:spacing w:val="3"/>
          <w:sz w:val="28"/>
          <w:szCs w:val="28"/>
        </w:rPr>
        <w:t xml:space="preserve"> </w:t>
      </w:r>
      <w:r w:rsidRPr="00F20D08">
        <w:rPr>
          <w:rFonts w:ascii="Times New Roman" w:eastAsia="Times New Roman" w:hAnsi="Times New Roman" w:cs="Times New Roman"/>
          <w:color w:val="000000"/>
          <w:sz w:val="28"/>
          <w:szCs w:val="28"/>
        </w:rPr>
        <w:t>полный</w:t>
      </w:r>
      <w:r w:rsidRPr="00F20D08">
        <w:rPr>
          <w:rFonts w:ascii="Times New Roman" w:eastAsia="Times New Roman" w:hAnsi="Times New Roman" w:cs="Times New Roman"/>
          <w:color w:val="000000"/>
          <w:spacing w:val="5"/>
          <w:sz w:val="28"/>
          <w:szCs w:val="28"/>
        </w:rPr>
        <w:t xml:space="preserve"> </w:t>
      </w:r>
      <w:r w:rsidRPr="00F20D08">
        <w:rPr>
          <w:rFonts w:ascii="Times New Roman" w:eastAsia="Times New Roman" w:hAnsi="Times New Roman" w:cs="Times New Roman"/>
          <w:color w:val="000000"/>
          <w:sz w:val="28"/>
          <w:szCs w:val="28"/>
        </w:rPr>
        <w:t>день).</w:t>
      </w:r>
      <w:r w:rsidRPr="00F20D08">
        <w:rPr>
          <w:rFonts w:ascii="Times New Roman" w:eastAsia="Times New Roman" w:hAnsi="Times New Roman" w:cs="Times New Roman"/>
          <w:color w:val="000000"/>
          <w:spacing w:val="3"/>
          <w:sz w:val="28"/>
          <w:szCs w:val="28"/>
        </w:rPr>
        <w:t xml:space="preserve"> </w:t>
      </w:r>
      <w:r w:rsidRPr="00F20D08">
        <w:rPr>
          <w:rFonts w:ascii="Times New Roman" w:eastAsia="Times New Roman" w:hAnsi="Times New Roman" w:cs="Times New Roman"/>
          <w:color w:val="000000"/>
          <w:sz w:val="28"/>
          <w:szCs w:val="28"/>
        </w:rPr>
        <w:t>Для ка</w:t>
      </w:r>
      <w:r w:rsidRPr="00F20D08">
        <w:rPr>
          <w:rFonts w:ascii="Times New Roman" w:eastAsia="Times New Roman" w:hAnsi="Times New Roman" w:cs="Times New Roman"/>
          <w:color w:val="000000"/>
          <w:spacing w:val="-1"/>
          <w:sz w:val="28"/>
          <w:szCs w:val="28"/>
        </w:rPr>
        <w:t>ж</w:t>
      </w:r>
      <w:r w:rsidRPr="00F20D08">
        <w:rPr>
          <w:rFonts w:ascii="Times New Roman" w:eastAsia="Times New Roman" w:hAnsi="Times New Roman" w:cs="Times New Roman"/>
          <w:color w:val="000000"/>
          <w:spacing w:val="1"/>
          <w:sz w:val="28"/>
          <w:szCs w:val="28"/>
        </w:rPr>
        <w:t>до</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75"/>
          <w:sz w:val="28"/>
          <w:szCs w:val="28"/>
        </w:rPr>
        <w:t xml:space="preserve"> </w:t>
      </w:r>
      <w:r w:rsidRPr="00F20D08">
        <w:rPr>
          <w:rFonts w:ascii="Times New Roman" w:eastAsia="Times New Roman" w:hAnsi="Times New Roman" w:cs="Times New Roman"/>
          <w:color w:val="000000"/>
          <w:sz w:val="28"/>
          <w:szCs w:val="28"/>
        </w:rPr>
        <w:t>дня</w:t>
      </w:r>
      <w:r w:rsidRPr="00F20D08">
        <w:rPr>
          <w:rFonts w:ascii="Times New Roman" w:eastAsia="Times New Roman" w:hAnsi="Times New Roman" w:cs="Times New Roman"/>
          <w:color w:val="000000"/>
          <w:spacing w:val="73"/>
          <w:sz w:val="28"/>
          <w:szCs w:val="28"/>
        </w:rPr>
        <w:t xml:space="preserve"> </w:t>
      </w:r>
      <w:r w:rsidRPr="00F20D08">
        <w:rPr>
          <w:rFonts w:ascii="Times New Roman" w:eastAsia="Times New Roman" w:hAnsi="Times New Roman" w:cs="Times New Roman"/>
          <w:color w:val="000000"/>
          <w:sz w:val="28"/>
          <w:szCs w:val="28"/>
        </w:rPr>
        <w:t>п</w:t>
      </w:r>
      <w:r w:rsidRPr="00F20D08">
        <w:rPr>
          <w:rFonts w:ascii="Times New Roman" w:eastAsia="Times New Roman" w:hAnsi="Times New Roman" w:cs="Times New Roman"/>
          <w:color w:val="000000"/>
          <w:spacing w:val="2"/>
          <w:sz w:val="28"/>
          <w:szCs w:val="28"/>
        </w:rPr>
        <w:t>р</w:t>
      </w:r>
      <w:r w:rsidRPr="00F20D08">
        <w:rPr>
          <w:rFonts w:ascii="Times New Roman" w:eastAsia="Times New Roman" w:hAnsi="Times New Roman" w:cs="Times New Roman"/>
          <w:color w:val="000000"/>
          <w:sz w:val="28"/>
          <w:szCs w:val="28"/>
        </w:rPr>
        <w:t>ид</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мывает</w:t>
      </w:r>
      <w:r w:rsidRPr="00F20D08">
        <w:rPr>
          <w:rFonts w:ascii="Times New Roman" w:eastAsia="Times New Roman" w:hAnsi="Times New Roman" w:cs="Times New Roman"/>
          <w:color w:val="000000"/>
          <w:spacing w:val="-2"/>
          <w:sz w:val="28"/>
          <w:szCs w:val="28"/>
        </w:rPr>
        <w:t>с</w:t>
      </w:r>
      <w:r w:rsidRPr="00F20D08">
        <w:rPr>
          <w:rFonts w:ascii="Times New Roman" w:eastAsia="Times New Roman" w:hAnsi="Times New Roman" w:cs="Times New Roman"/>
          <w:color w:val="000000"/>
          <w:sz w:val="28"/>
          <w:szCs w:val="28"/>
        </w:rPr>
        <w:t>я</w:t>
      </w:r>
      <w:r w:rsidRPr="00F20D08">
        <w:rPr>
          <w:rFonts w:ascii="Times New Roman" w:eastAsia="Times New Roman" w:hAnsi="Times New Roman" w:cs="Times New Roman"/>
          <w:color w:val="000000"/>
          <w:spacing w:val="73"/>
          <w:sz w:val="28"/>
          <w:szCs w:val="28"/>
        </w:rPr>
        <w:t xml:space="preserve"> </w:t>
      </w:r>
      <w:r w:rsidRPr="00F20D08">
        <w:rPr>
          <w:rFonts w:ascii="Times New Roman" w:eastAsia="Times New Roman" w:hAnsi="Times New Roman" w:cs="Times New Roman"/>
          <w:color w:val="000000"/>
          <w:sz w:val="28"/>
          <w:szCs w:val="28"/>
        </w:rPr>
        <w:t>цел</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ст</w:t>
      </w:r>
      <w:r w:rsidRPr="00F20D08">
        <w:rPr>
          <w:rFonts w:ascii="Times New Roman" w:eastAsia="Times New Roman" w:hAnsi="Times New Roman" w:cs="Times New Roman"/>
          <w:color w:val="000000"/>
          <w:spacing w:val="-1"/>
          <w:sz w:val="28"/>
          <w:szCs w:val="28"/>
        </w:rPr>
        <w:t>ны</w:t>
      </w:r>
      <w:r w:rsidRPr="00F20D08">
        <w:rPr>
          <w:rFonts w:ascii="Times New Roman" w:eastAsia="Times New Roman" w:hAnsi="Times New Roman" w:cs="Times New Roman"/>
          <w:color w:val="000000"/>
          <w:sz w:val="28"/>
          <w:szCs w:val="28"/>
        </w:rPr>
        <w:t>й</w:t>
      </w:r>
      <w:r w:rsidRPr="00F20D08">
        <w:rPr>
          <w:rFonts w:ascii="Times New Roman" w:eastAsia="Times New Roman" w:hAnsi="Times New Roman" w:cs="Times New Roman"/>
          <w:color w:val="000000"/>
          <w:spacing w:val="75"/>
          <w:sz w:val="28"/>
          <w:szCs w:val="28"/>
        </w:rPr>
        <w:t xml:space="preserve"> </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ровой</w:t>
      </w:r>
      <w:r w:rsidRPr="00F20D08">
        <w:rPr>
          <w:rFonts w:ascii="Times New Roman" w:eastAsia="Times New Roman" w:hAnsi="Times New Roman" w:cs="Times New Roman"/>
          <w:color w:val="000000"/>
          <w:spacing w:val="74"/>
          <w:sz w:val="28"/>
          <w:szCs w:val="28"/>
        </w:rPr>
        <w:t xml:space="preserve"> </w:t>
      </w:r>
      <w:r w:rsidRPr="00F20D08">
        <w:rPr>
          <w:rFonts w:ascii="Times New Roman" w:eastAsia="Times New Roman" w:hAnsi="Times New Roman" w:cs="Times New Roman"/>
          <w:color w:val="000000"/>
          <w:sz w:val="28"/>
          <w:szCs w:val="28"/>
        </w:rPr>
        <w:t>сю</w:t>
      </w:r>
      <w:r w:rsidRPr="00F20D08">
        <w:rPr>
          <w:rFonts w:ascii="Times New Roman" w:eastAsia="Times New Roman" w:hAnsi="Times New Roman" w:cs="Times New Roman"/>
          <w:color w:val="000000"/>
          <w:spacing w:val="-2"/>
          <w:sz w:val="28"/>
          <w:szCs w:val="28"/>
        </w:rPr>
        <w:t>ж</w:t>
      </w:r>
      <w:r w:rsidRPr="00F20D08">
        <w:rPr>
          <w:rFonts w:ascii="Times New Roman" w:eastAsia="Times New Roman" w:hAnsi="Times New Roman" w:cs="Times New Roman"/>
          <w:color w:val="000000"/>
          <w:sz w:val="28"/>
          <w:szCs w:val="28"/>
        </w:rPr>
        <w:t>ет,</w:t>
      </w:r>
      <w:r w:rsidRPr="00F20D08">
        <w:rPr>
          <w:rFonts w:ascii="Times New Roman" w:eastAsia="Times New Roman" w:hAnsi="Times New Roman" w:cs="Times New Roman"/>
          <w:color w:val="000000"/>
          <w:spacing w:val="73"/>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73"/>
          <w:sz w:val="28"/>
          <w:szCs w:val="28"/>
        </w:rPr>
        <w:t xml:space="preserve"> </w:t>
      </w: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1"/>
          <w:sz w:val="28"/>
          <w:szCs w:val="28"/>
        </w:rPr>
        <w:t>оо</w:t>
      </w:r>
      <w:r w:rsidRPr="00F20D08">
        <w:rPr>
          <w:rFonts w:ascii="Times New Roman" w:eastAsia="Times New Roman" w:hAnsi="Times New Roman" w:cs="Times New Roman"/>
          <w:color w:val="000000"/>
          <w:sz w:val="28"/>
          <w:szCs w:val="28"/>
        </w:rPr>
        <w:t>тветст</w:t>
      </w:r>
      <w:r w:rsidRPr="00F20D08">
        <w:rPr>
          <w:rFonts w:ascii="Times New Roman" w:eastAsia="Times New Roman" w:hAnsi="Times New Roman" w:cs="Times New Roman"/>
          <w:color w:val="000000"/>
          <w:spacing w:val="-3"/>
          <w:sz w:val="28"/>
          <w:szCs w:val="28"/>
        </w:rPr>
        <w:t>в</w:t>
      </w:r>
      <w:r w:rsidRPr="00F20D08">
        <w:rPr>
          <w:rFonts w:ascii="Times New Roman" w:eastAsia="Times New Roman" w:hAnsi="Times New Roman" w:cs="Times New Roman"/>
          <w:color w:val="000000"/>
          <w:sz w:val="28"/>
          <w:szCs w:val="28"/>
        </w:rPr>
        <w:t>ии</w:t>
      </w:r>
      <w:r w:rsidRPr="00F20D08">
        <w:rPr>
          <w:rFonts w:ascii="Times New Roman" w:eastAsia="Times New Roman" w:hAnsi="Times New Roman" w:cs="Times New Roman"/>
          <w:color w:val="000000"/>
          <w:spacing w:val="75"/>
          <w:sz w:val="28"/>
          <w:szCs w:val="28"/>
        </w:rPr>
        <w:t xml:space="preserve"> </w:t>
      </w:r>
      <w:r w:rsidRPr="00F20D08">
        <w:rPr>
          <w:rFonts w:ascii="Times New Roman" w:eastAsia="Times New Roman" w:hAnsi="Times New Roman" w:cs="Times New Roman"/>
          <w:color w:val="000000"/>
          <w:sz w:val="28"/>
          <w:szCs w:val="28"/>
        </w:rPr>
        <w:t>с к</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торым</w:t>
      </w:r>
      <w:r w:rsidRPr="00F20D08">
        <w:rPr>
          <w:rFonts w:ascii="Times New Roman" w:eastAsia="Times New Roman" w:hAnsi="Times New Roman" w:cs="Times New Roman"/>
          <w:color w:val="000000"/>
          <w:spacing w:val="50"/>
          <w:sz w:val="28"/>
          <w:szCs w:val="28"/>
        </w:rPr>
        <w:t xml:space="preserve"> </w:t>
      </w:r>
      <w:r w:rsidRPr="00F20D08">
        <w:rPr>
          <w:rFonts w:ascii="Times New Roman" w:eastAsia="Times New Roman" w:hAnsi="Times New Roman" w:cs="Times New Roman"/>
          <w:color w:val="000000"/>
          <w:sz w:val="28"/>
          <w:szCs w:val="28"/>
        </w:rPr>
        <w:t>в</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каждо</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pacing w:val="47"/>
          <w:sz w:val="28"/>
          <w:szCs w:val="28"/>
        </w:rPr>
        <w:t xml:space="preserve"> </w:t>
      </w:r>
      <w:r w:rsidRPr="00F20D08">
        <w:rPr>
          <w:rFonts w:ascii="Times New Roman" w:eastAsia="Times New Roman" w:hAnsi="Times New Roman" w:cs="Times New Roman"/>
          <w:color w:val="000000"/>
          <w:spacing w:val="1"/>
          <w:sz w:val="28"/>
          <w:szCs w:val="28"/>
        </w:rPr>
        <w:t>дн</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47"/>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пр</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деле</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ы</w:t>
      </w:r>
      <w:r w:rsidRPr="00F20D08">
        <w:rPr>
          <w:rFonts w:ascii="Times New Roman" w:eastAsia="Times New Roman" w:hAnsi="Times New Roman" w:cs="Times New Roman"/>
          <w:color w:val="000000"/>
          <w:spacing w:val="50"/>
          <w:sz w:val="28"/>
          <w:szCs w:val="28"/>
        </w:rPr>
        <w:t xml:space="preserve"> </w:t>
      </w:r>
      <w:r w:rsidRPr="00F20D08">
        <w:rPr>
          <w:rFonts w:ascii="Times New Roman" w:eastAsia="Times New Roman" w:hAnsi="Times New Roman" w:cs="Times New Roman"/>
          <w:color w:val="000000"/>
          <w:sz w:val="28"/>
          <w:szCs w:val="28"/>
        </w:rPr>
        <w:t>два</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z w:val="28"/>
          <w:szCs w:val="28"/>
        </w:rPr>
        <w:t>ключевых</w:t>
      </w:r>
      <w:r w:rsidRPr="00F20D08">
        <w:rPr>
          <w:rFonts w:ascii="Times New Roman" w:eastAsia="Times New Roman" w:hAnsi="Times New Roman" w:cs="Times New Roman"/>
          <w:color w:val="000000"/>
          <w:spacing w:val="50"/>
          <w:sz w:val="28"/>
          <w:szCs w:val="28"/>
        </w:rPr>
        <w:t xml:space="preserve"> </w:t>
      </w:r>
      <w:r w:rsidRPr="00F20D08">
        <w:rPr>
          <w:rFonts w:ascii="Times New Roman" w:eastAsia="Times New Roman" w:hAnsi="Times New Roman" w:cs="Times New Roman"/>
          <w:color w:val="000000"/>
          <w:sz w:val="28"/>
          <w:szCs w:val="28"/>
        </w:rPr>
        <w:t>дела</w:t>
      </w:r>
      <w:r w:rsidRPr="00F20D08">
        <w:rPr>
          <w:rFonts w:ascii="Times New Roman" w:eastAsia="Times New Roman" w:hAnsi="Times New Roman" w:cs="Times New Roman"/>
          <w:color w:val="000000"/>
          <w:spacing w:val="56"/>
          <w:sz w:val="28"/>
          <w:szCs w:val="28"/>
        </w:rPr>
        <w:t xml:space="preserve"> </w:t>
      </w:r>
      <w:r w:rsidRPr="00F20D08">
        <w:rPr>
          <w:rFonts w:ascii="Times New Roman" w:eastAsia="Times New Roman" w:hAnsi="Times New Roman" w:cs="Times New Roman"/>
          <w:color w:val="000000"/>
          <w:sz w:val="28"/>
          <w:szCs w:val="28"/>
        </w:rPr>
        <w:t>—</w:t>
      </w:r>
      <w:r w:rsidRPr="00F20D08">
        <w:rPr>
          <w:rFonts w:ascii="Times New Roman" w:eastAsia="Times New Roman" w:hAnsi="Times New Roman" w:cs="Times New Roman"/>
          <w:color w:val="000000"/>
          <w:spacing w:val="51"/>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дно</w:t>
      </w:r>
      <w:r w:rsidRPr="00F20D08">
        <w:rPr>
          <w:rFonts w:ascii="Times New Roman" w:eastAsia="Times New Roman" w:hAnsi="Times New Roman" w:cs="Times New Roman"/>
          <w:color w:val="000000"/>
          <w:spacing w:val="50"/>
          <w:sz w:val="28"/>
          <w:szCs w:val="28"/>
        </w:rPr>
        <w:t xml:space="preserve"> </w:t>
      </w:r>
      <w:r w:rsidRPr="00F20D08">
        <w:rPr>
          <w:rFonts w:ascii="Times New Roman" w:eastAsia="Times New Roman" w:hAnsi="Times New Roman" w:cs="Times New Roman"/>
          <w:color w:val="000000"/>
          <w:sz w:val="28"/>
          <w:szCs w:val="28"/>
        </w:rPr>
        <w:t>на</w:t>
      </w:r>
      <w:r w:rsidRPr="00F20D08">
        <w:rPr>
          <w:rFonts w:ascii="Times New Roman" w:eastAsia="Times New Roman" w:hAnsi="Times New Roman" w:cs="Times New Roman"/>
          <w:color w:val="000000"/>
          <w:spacing w:val="49"/>
          <w:sz w:val="28"/>
          <w:szCs w:val="28"/>
        </w:rPr>
        <w:t xml:space="preserve"> </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вне отряда</w:t>
      </w:r>
      <w:r w:rsidRPr="00F20D08">
        <w:rPr>
          <w:rFonts w:ascii="Times New Roman" w:eastAsia="Times New Roman" w:hAnsi="Times New Roman" w:cs="Times New Roman"/>
          <w:color w:val="000000"/>
          <w:spacing w:val="53"/>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53"/>
          <w:sz w:val="28"/>
          <w:szCs w:val="28"/>
        </w:rPr>
        <w:t xml:space="preserve"> </w:t>
      </w:r>
      <w:r w:rsidRPr="00F20D08">
        <w:rPr>
          <w:rFonts w:ascii="Times New Roman" w:eastAsia="Times New Roman" w:hAnsi="Times New Roman" w:cs="Times New Roman"/>
          <w:color w:val="000000"/>
          <w:sz w:val="28"/>
          <w:szCs w:val="28"/>
        </w:rPr>
        <w:t>одно</w:t>
      </w:r>
      <w:r w:rsidRPr="00F20D08">
        <w:rPr>
          <w:rFonts w:ascii="Times New Roman" w:eastAsia="Times New Roman" w:hAnsi="Times New Roman" w:cs="Times New Roman"/>
          <w:color w:val="000000"/>
          <w:spacing w:val="53"/>
          <w:sz w:val="28"/>
          <w:szCs w:val="28"/>
        </w:rPr>
        <w:t xml:space="preserve"> </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54"/>
          <w:sz w:val="28"/>
          <w:szCs w:val="28"/>
        </w:rPr>
        <w:t xml:space="preserve"> </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ро</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z w:val="28"/>
          <w:szCs w:val="28"/>
        </w:rPr>
        <w:t>не</w:t>
      </w:r>
      <w:r w:rsidRPr="00F20D08">
        <w:rPr>
          <w:rFonts w:ascii="Times New Roman" w:eastAsia="Times New Roman" w:hAnsi="Times New Roman" w:cs="Times New Roman"/>
          <w:color w:val="000000"/>
          <w:spacing w:val="54"/>
          <w:sz w:val="28"/>
          <w:szCs w:val="28"/>
        </w:rPr>
        <w:t xml:space="preserve"> </w:t>
      </w:r>
      <w:r w:rsidRPr="00F20D08">
        <w:rPr>
          <w:rFonts w:ascii="Times New Roman" w:eastAsia="Times New Roman" w:hAnsi="Times New Roman" w:cs="Times New Roman"/>
          <w:color w:val="000000"/>
          <w:sz w:val="28"/>
          <w:szCs w:val="28"/>
        </w:rPr>
        <w:t>ла</w:t>
      </w:r>
      <w:r w:rsidRPr="00F20D08">
        <w:rPr>
          <w:rFonts w:ascii="Times New Roman" w:eastAsia="Times New Roman" w:hAnsi="Times New Roman" w:cs="Times New Roman"/>
          <w:color w:val="000000"/>
          <w:spacing w:val="-2"/>
          <w:sz w:val="28"/>
          <w:szCs w:val="28"/>
        </w:rPr>
        <w:t>г</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я.</w:t>
      </w:r>
      <w:r w:rsidRPr="00F20D08">
        <w:rPr>
          <w:rFonts w:ascii="Times New Roman" w:eastAsia="Times New Roman" w:hAnsi="Times New Roman" w:cs="Times New Roman"/>
          <w:color w:val="000000"/>
          <w:spacing w:val="54"/>
          <w:sz w:val="28"/>
          <w:szCs w:val="28"/>
        </w:rPr>
        <w:t xml:space="preserve"> </w:t>
      </w:r>
      <w:r w:rsidRPr="00F20D08">
        <w:rPr>
          <w:rFonts w:ascii="Times New Roman" w:eastAsia="Times New Roman" w:hAnsi="Times New Roman" w:cs="Times New Roman"/>
          <w:color w:val="000000"/>
          <w:sz w:val="28"/>
          <w:szCs w:val="28"/>
        </w:rPr>
        <w:t>Всё</w:t>
      </w:r>
      <w:r w:rsidRPr="00F20D08">
        <w:rPr>
          <w:rFonts w:ascii="Times New Roman" w:eastAsia="Times New Roman" w:hAnsi="Times New Roman" w:cs="Times New Roman"/>
          <w:color w:val="000000"/>
          <w:spacing w:val="51"/>
          <w:sz w:val="28"/>
          <w:szCs w:val="28"/>
        </w:rPr>
        <w:t xml:space="preserve"> </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стальное</w:t>
      </w:r>
      <w:r w:rsidRPr="00F20D08">
        <w:rPr>
          <w:rFonts w:ascii="Times New Roman" w:eastAsia="Times New Roman" w:hAnsi="Times New Roman" w:cs="Times New Roman"/>
          <w:color w:val="000000"/>
          <w:spacing w:val="54"/>
          <w:sz w:val="28"/>
          <w:szCs w:val="28"/>
        </w:rPr>
        <w:t xml:space="preserve"> </w:t>
      </w:r>
      <w:r w:rsidRPr="00F20D08">
        <w:rPr>
          <w:rFonts w:ascii="Times New Roman" w:eastAsia="Times New Roman" w:hAnsi="Times New Roman" w:cs="Times New Roman"/>
          <w:color w:val="000000"/>
          <w:spacing w:val="-2"/>
          <w:sz w:val="28"/>
          <w:szCs w:val="28"/>
        </w:rPr>
        <w:t>в</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2"/>
          <w:sz w:val="28"/>
          <w:szCs w:val="28"/>
        </w:rPr>
        <w:t>м</w:t>
      </w:r>
      <w:r w:rsidRPr="00F20D08">
        <w:rPr>
          <w:rFonts w:ascii="Times New Roman" w:eastAsia="Times New Roman" w:hAnsi="Times New Roman" w:cs="Times New Roman"/>
          <w:color w:val="000000"/>
          <w:sz w:val="28"/>
          <w:szCs w:val="28"/>
        </w:rPr>
        <w:t>я</w:t>
      </w:r>
      <w:r w:rsidRPr="00F20D08">
        <w:rPr>
          <w:rFonts w:ascii="Times New Roman" w:eastAsia="Times New Roman" w:hAnsi="Times New Roman" w:cs="Times New Roman"/>
          <w:color w:val="000000"/>
          <w:spacing w:val="54"/>
          <w:sz w:val="28"/>
          <w:szCs w:val="28"/>
        </w:rPr>
        <w:t xml:space="preserve"> </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списа</w:t>
      </w:r>
      <w:r w:rsidRPr="00F20D08">
        <w:rPr>
          <w:rFonts w:ascii="Times New Roman" w:eastAsia="Times New Roman" w:hAnsi="Times New Roman" w:cs="Times New Roman"/>
          <w:color w:val="000000"/>
          <w:spacing w:val="-1"/>
          <w:sz w:val="28"/>
          <w:szCs w:val="28"/>
        </w:rPr>
        <w:t>но</w:t>
      </w:r>
      <w:r w:rsidRPr="00F20D08">
        <w:rPr>
          <w:rFonts w:ascii="Times New Roman" w:eastAsia="Times New Roman" w:hAnsi="Times New Roman" w:cs="Times New Roman"/>
          <w:color w:val="000000"/>
          <w:spacing w:val="55"/>
          <w:sz w:val="28"/>
          <w:szCs w:val="28"/>
        </w:rPr>
        <w:t xml:space="preserve"> </w:t>
      </w: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51"/>
          <w:sz w:val="28"/>
          <w:szCs w:val="28"/>
        </w:rPr>
        <w:t xml:space="preserve"> </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чётом ре</w:t>
      </w:r>
      <w:r w:rsidRPr="00F20D08">
        <w:rPr>
          <w:rFonts w:ascii="Times New Roman" w:eastAsia="Times New Roman" w:hAnsi="Times New Roman" w:cs="Times New Roman"/>
          <w:color w:val="000000"/>
          <w:spacing w:val="-1"/>
          <w:sz w:val="28"/>
          <w:szCs w:val="28"/>
        </w:rPr>
        <w:t>ж</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
          <w:sz w:val="28"/>
          <w:szCs w:val="28"/>
        </w:rPr>
        <w:t>ма,</w:t>
      </w:r>
      <w:r w:rsidRPr="00F20D08">
        <w:rPr>
          <w:rFonts w:ascii="Times New Roman" w:eastAsia="Times New Roman" w:hAnsi="Times New Roman" w:cs="Times New Roman"/>
          <w:color w:val="000000"/>
          <w:spacing w:val="15"/>
          <w:sz w:val="28"/>
          <w:szCs w:val="28"/>
        </w:rPr>
        <w:t xml:space="preserve"> </w:t>
      </w:r>
      <w:r w:rsidRPr="00F20D08">
        <w:rPr>
          <w:rFonts w:ascii="Times New Roman" w:eastAsia="Times New Roman" w:hAnsi="Times New Roman" w:cs="Times New Roman"/>
          <w:color w:val="000000"/>
          <w:sz w:val="28"/>
          <w:szCs w:val="28"/>
        </w:rPr>
        <w:t>обязате</w:t>
      </w:r>
      <w:r w:rsidRPr="00F20D08">
        <w:rPr>
          <w:rFonts w:ascii="Times New Roman" w:eastAsia="Times New Roman" w:hAnsi="Times New Roman" w:cs="Times New Roman"/>
          <w:color w:val="000000"/>
          <w:spacing w:val="-1"/>
          <w:sz w:val="28"/>
          <w:szCs w:val="28"/>
        </w:rPr>
        <w:t>л</w:t>
      </w:r>
      <w:r w:rsidRPr="00F20D08">
        <w:rPr>
          <w:rFonts w:ascii="Times New Roman" w:eastAsia="Times New Roman" w:hAnsi="Times New Roman" w:cs="Times New Roman"/>
          <w:color w:val="000000"/>
          <w:sz w:val="28"/>
          <w:szCs w:val="28"/>
        </w:rPr>
        <w:t>ь</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z w:val="28"/>
          <w:szCs w:val="28"/>
        </w:rPr>
        <w:t>включает</w:t>
      </w:r>
      <w:r w:rsidRPr="00F20D08">
        <w:rPr>
          <w:rFonts w:ascii="Times New Roman" w:eastAsia="Times New Roman" w:hAnsi="Times New Roman" w:cs="Times New Roman"/>
          <w:color w:val="000000"/>
          <w:spacing w:val="16"/>
          <w:sz w:val="28"/>
          <w:szCs w:val="28"/>
        </w:rPr>
        <w:t xml:space="preserve"> </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pacing w:val="18"/>
          <w:sz w:val="28"/>
          <w:szCs w:val="28"/>
        </w:rPr>
        <w:t xml:space="preserve"> </w:t>
      </w: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z w:val="28"/>
          <w:szCs w:val="28"/>
        </w:rPr>
        <w:t>бя</w:t>
      </w:r>
      <w:r w:rsidRPr="00F20D08">
        <w:rPr>
          <w:rFonts w:ascii="Times New Roman" w:eastAsia="Times New Roman" w:hAnsi="Times New Roman" w:cs="Times New Roman"/>
          <w:color w:val="000000"/>
          <w:spacing w:val="18"/>
          <w:sz w:val="28"/>
          <w:szCs w:val="28"/>
        </w:rPr>
        <w:t xml:space="preserve"> </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треннюю</w:t>
      </w:r>
      <w:r w:rsidRPr="00F20D08">
        <w:rPr>
          <w:rFonts w:ascii="Times New Roman" w:eastAsia="Times New Roman" w:hAnsi="Times New Roman" w:cs="Times New Roman"/>
          <w:color w:val="000000"/>
          <w:spacing w:val="17"/>
          <w:sz w:val="28"/>
          <w:szCs w:val="28"/>
        </w:rPr>
        <w:t xml:space="preserve"> </w:t>
      </w:r>
      <w:r w:rsidRPr="00F20D08">
        <w:rPr>
          <w:rFonts w:ascii="Times New Roman" w:eastAsia="Times New Roman" w:hAnsi="Times New Roman" w:cs="Times New Roman"/>
          <w:color w:val="000000"/>
          <w:sz w:val="28"/>
          <w:szCs w:val="28"/>
        </w:rPr>
        <w:t>з</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я</w:t>
      </w:r>
      <w:r w:rsidRPr="00F20D08">
        <w:rPr>
          <w:rFonts w:ascii="Times New Roman" w:eastAsia="Times New Roman" w:hAnsi="Times New Roman" w:cs="Times New Roman"/>
          <w:color w:val="000000"/>
          <w:sz w:val="28"/>
          <w:szCs w:val="28"/>
        </w:rPr>
        <w:t>дк</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w:t>
      </w:r>
      <w:r w:rsidRPr="00F20D08">
        <w:rPr>
          <w:rFonts w:ascii="Times New Roman" w:eastAsia="Times New Roman" w:hAnsi="Times New Roman" w:cs="Times New Roman"/>
          <w:color w:val="000000"/>
          <w:spacing w:val="17"/>
          <w:sz w:val="28"/>
          <w:szCs w:val="28"/>
        </w:rPr>
        <w:t xml:space="preserve"> </w:t>
      </w:r>
      <w:r w:rsidRPr="00F20D08">
        <w:rPr>
          <w:rFonts w:ascii="Times New Roman" w:eastAsia="Times New Roman" w:hAnsi="Times New Roman" w:cs="Times New Roman"/>
          <w:color w:val="000000"/>
          <w:spacing w:val="1"/>
          <w:sz w:val="28"/>
          <w:szCs w:val="28"/>
        </w:rPr>
        <w:t>по</w:t>
      </w:r>
      <w:r w:rsidRPr="00F20D08">
        <w:rPr>
          <w:rFonts w:ascii="Times New Roman" w:eastAsia="Times New Roman" w:hAnsi="Times New Roman" w:cs="Times New Roman"/>
          <w:color w:val="000000"/>
          <w:sz w:val="28"/>
          <w:szCs w:val="28"/>
        </w:rPr>
        <w:t>дви</w:t>
      </w:r>
      <w:r w:rsidRPr="00F20D08">
        <w:rPr>
          <w:rFonts w:ascii="Times New Roman" w:eastAsia="Times New Roman" w:hAnsi="Times New Roman" w:cs="Times New Roman"/>
          <w:color w:val="000000"/>
          <w:spacing w:val="-1"/>
          <w:sz w:val="28"/>
          <w:szCs w:val="28"/>
        </w:rPr>
        <w:t>ж</w:t>
      </w:r>
      <w:r w:rsidRPr="00F20D08">
        <w:rPr>
          <w:rFonts w:ascii="Times New Roman" w:eastAsia="Times New Roman" w:hAnsi="Times New Roman" w:cs="Times New Roman"/>
          <w:color w:val="000000"/>
          <w:sz w:val="28"/>
          <w:szCs w:val="28"/>
        </w:rPr>
        <w:t>ные</w:t>
      </w:r>
      <w:r w:rsidRPr="00F20D08">
        <w:rPr>
          <w:rFonts w:ascii="Times New Roman" w:eastAsia="Times New Roman" w:hAnsi="Times New Roman" w:cs="Times New Roman"/>
          <w:color w:val="000000"/>
          <w:spacing w:val="26"/>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гры</w:t>
      </w:r>
      <w:r w:rsidRPr="00F20D08">
        <w:rPr>
          <w:rFonts w:ascii="Times New Roman" w:eastAsia="Times New Roman" w:hAnsi="Times New Roman" w:cs="Times New Roman"/>
          <w:color w:val="000000"/>
          <w:spacing w:val="16"/>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 xml:space="preserve"> пр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г</w:t>
      </w:r>
      <w:r w:rsidRPr="00F20D08">
        <w:rPr>
          <w:rFonts w:ascii="Times New Roman" w:eastAsia="Times New Roman" w:hAnsi="Times New Roman" w:cs="Times New Roman"/>
          <w:color w:val="000000"/>
          <w:spacing w:val="-1"/>
          <w:sz w:val="28"/>
          <w:szCs w:val="28"/>
        </w:rPr>
        <w:t>ул</w:t>
      </w:r>
      <w:r w:rsidRPr="00F20D08">
        <w:rPr>
          <w:rFonts w:ascii="Times New Roman" w:eastAsia="Times New Roman" w:hAnsi="Times New Roman" w:cs="Times New Roman"/>
          <w:color w:val="000000"/>
          <w:sz w:val="28"/>
          <w:szCs w:val="28"/>
        </w:rPr>
        <w:t>ки</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18"/>
          <w:sz w:val="28"/>
          <w:szCs w:val="28"/>
        </w:rPr>
        <w:t xml:space="preserve"> </w:t>
      </w:r>
      <w:r w:rsidRPr="00F20D08">
        <w:rPr>
          <w:rFonts w:ascii="Times New Roman" w:eastAsia="Times New Roman" w:hAnsi="Times New Roman" w:cs="Times New Roman"/>
          <w:color w:val="000000"/>
          <w:sz w:val="28"/>
          <w:szCs w:val="28"/>
        </w:rPr>
        <w:t>св</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z w:val="28"/>
          <w:szCs w:val="28"/>
        </w:rPr>
        <w:t>жем</w:t>
      </w:r>
      <w:r w:rsidRPr="00F20D08">
        <w:rPr>
          <w:rFonts w:ascii="Times New Roman" w:eastAsia="Times New Roman" w:hAnsi="Times New Roman" w:cs="Times New Roman"/>
          <w:color w:val="000000"/>
          <w:spacing w:val="16"/>
          <w:sz w:val="28"/>
          <w:szCs w:val="28"/>
        </w:rPr>
        <w:t xml:space="preserve"> </w:t>
      </w:r>
      <w:r w:rsidRPr="00F20D08">
        <w:rPr>
          <w:rFonts w:ascii="Times New Roman" w:eastAsia="Times New Roman" w:hAnsi="Times New Roman" w:cs="Times New Roman"/>
          <w:color w:val="000000"/>
          <w:sz w:val="28"/>
          <w:szCs w:val="28"/>
        </w:rPr>
        <w:t>воз</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pacing w:val="1"/>
          <w:sz w:val="28"/>
          <w:szCs w:val="28"/>
        </w:rPr>
        <w:t>х</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8"/>
          <w:sz w:val="28"/>
          <w:szCs w:val="28"/>
        </w:rPr>
        <w:t xml:space="preserve"> </w:t>
      </w:r>
      <w:r w:rsidRPr="00F20D08">
        <w:rPr>
          <w:rFonts w:ascii="Times New Roman" w:eastAsia="Times New Roman" w:hAnsi="Times New Roman" w:cs="Times New Roman"/>
          <w:color w:val="000000"/>
          <w:sz w:val="28"/>
          <w:szCs w:val="28"/>
        </w:rPr>
        <w:t>При</w:t>
      </w:r>
      <w:r w:rsidRPr="00F20D08">
        <w:rPr>
          <w:rFonts w:ascii="Times New Roman" w:eastAsia="Times New Roman" w:hAnsi="Times New Roman" w:cs="Times New Roman"/>
          <w:color w:val="000000"/>
          <w:spacing w:val="17"/>
          <w:sz w:val="28"/>
          <w:szCs w:val="28"/>
        </w:rPr>
        <w:t xml:space="preserve"> </w:t>
      </w:r>
      <w:r w:rsidRPr="00F20D08">
        <w:rPr>
          <w:rFonts w:ascii="Times New Roman" w:eastAsia="Times New Roman" w:hAnsi="Times New Roman" w:cs="Times New Roman"/>
          <w:color w:val="000000"/>
          <w:sz w:val="28"/>
          <w:szCs w:val="28"/>
        </w:rPr>
        <w:t>нал</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ч</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7"/>
          <w:sz w:val="28"/>
          <w:szCs w:val="28"/>
        </w:rPr>
        <w:t xml:space="preserve"> </w:t>
      </w:r>
      <w:r w:rsidRPr="00F20D08">
        <w:rPr>
          <w:rFonts w:ascii="Times New Roman" w:eastAsia="Times New Roman" w:hAnsi="Times New Roman" w:cs="Times New Roman"/>
          <w:color w:val="000000"/>
          <w:sz w:val="28"/>
          <w:szCs w:val="28"/>
        </w:rPr>
        <w:t>свободно</w:t>
      </w:r>
      <w:r w:rsidRPr="00F20D08">
        <w:rPr>
          <w:rFonts w:ascii="Times New Roman" w:eastAsia="Times New Roman" w:hAnsi="Times New Roman" w:cs="Times New Roman"/>
          <w:color w:val="000000"/>
          <w:spacing w:val="-1"/>
          <w:sz w:val="28"/>
          <w:szCs w:val="28"/>
        </w:rPr>
        <w:t>г</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pacing w:val="-2"/>
          <w:sz w:val="28"/>
          <w:szCs w:val="28"/>
        </w:rPr>
        <w:t>в</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ме</w:t>
      </w:r>
      <w:r w:rsidRPr="00F20D08">
        <w:rPr>
          <w:rFonts w:ascii="Times New Roman" w:eastAsia="Times New Roman" w:hAnsi="Times New Roman" w:cs="Times New Roman"/>
          <w:color w:val="000000"/>
          <w:spacing w:val="-2"/>
          <w:sz w:val="28"/>
          <w:szCs w:val="28"/>
        </w:rPr>
        <w:t>н</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9"/>
          <w:sz w:val="28"/>
          <w:szCs w:val="28"/>
        </w:rPr>
        <w:t xml:space="preserve"> </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pacing w:val="17"/>
          <w:sz w:val="28"/>
          <w:szCs w:val="28"/>
        </w:rPr>
        <w:t xml:space="preserve"> </w:t>
      </w:r>
      <w:r w:rsidRPr="00F20D08">
        <w:rPr>
          <w:rFonts w:ascii="Times New Roman" w:eastAsia="Times New Roman" w:hAnsi="Times New Roman" w:cs="Times New Roman"/>
          <w:color w:val="000000"/>
          <w:sz w:val="28"/>
          <w:szCs w:val="28"/>
        </w:rPr>
        <w:t>пр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гра</w:t>
      </w:r>
      <w:r w:rsidRPr="00F20D08">
        <w:rPr>
          <w:rFonts w:ascii="Times New Roman" w:eastAsia="Times New Roman" w:hAnsi="Times New Roman" w:cs="Times New Roman"/>
          <w:color w:val="000000"/>
          <w:spacing w:val="-1"/>
          <w:sz w:val="28"/>
          <w:szCs w:val="28"/>
        </w:rPr>
        <w:t>м</w:t>
      </w:r>
      <w:r w:rsidRPr="00F20D08">
        <w:rPr>
          <w:rFonts w:ascii="Times New Roman" w:eastAsia="Times New Roman" w:hAnsi="Times New Roman" w:cs="Times New Roman"/>
          <w:color w:val="000000"/>
          <w:sz w:val="28"/>
          <w:szCs w:val="28"/>
        </w:rPr>
        <w:t>му м</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z w:val="28"/>
          <w:szCs w:val="28"/>
        </w:rPr>
        <w:t>жно</w:t>
      </w:r>
      <w:r w:rsidRPr="00F20D08">
        <w:rPr>
          <w:rFonts w:ascii="Times New Roman" w:eastAsia="Times New Roman" w:hAnsi="Times New Roman" w:cs="Times New Roman"/>
          <w:color w:val="000000"/>
          <w:spacing w:val="56"/>
          <w:sz w:val="28"/>
          <w:szCs w:val="28"/>
        </w:rPr>
        <w:t xml:space="preserve"> </w:t>
      </w:r>
      <w:r w:rsidRPr="00F20D08">
        <w:rPr>
          <w:rFonts w:ascii="Times New Roman" w:eastAsia="Times New Roman" w:hAnsi="Times New Roman" w:cs="Times New Roman"/>
          <w:color w:val="000000"/>
          <w:sz w:val="28"/>
          <w:szCs w:val="28"/>
        </w:rPr>
        <w:t>добав</w:t>
      </w:r>
      <w:r w:rsidRPr="00F20D08">
        <w:rPr>
          <w:rFonts w:ascii="Times New Roman" w:eastAsia="Times New Roman" w:hAnsi="Times New Roman" w:cs="Times New Roman"/>
          <w:color w:val="000000"/>
          <w:spacing w:val="-1"/>
          <w:sz w:val="28"/>
          <w:szCs w:val="28"/>
        </w:rPr>
        <w:t>л</w:t>
      </w:r>
      <w:r w:rsidRPr="00F20D08">
        <w:rPr>
          <w:rFonts w:ascii="Times New Roman" w:eastAsia="Times New Roman" w:hAnsi="Times New Roman" w:cs="Times New Roman"/>
          <w:color w:val="000000"/>
          <w:sz w:val="28"/>
          <w:szCs w:val="28"/>
        </w:rPr>
        <w:t>ять</w:t>
      </w:r>
      <w:r w:rsidRPr="00F20D08">
        <w:rPr>
          <w:rFonts w:ascii="Times New Roman" w:eastAsia="Times New Roman" w:hAnsi="Times New Roman" w:cs="Times New Roman"/>
          <w:color w:val="000000"/>
          <w:spacing w:val="56"/>
          <w:sz w:val="28"/>
          <w:szCs w:val="28"/>
        </w:rPr>
        <w:t xml:space="preserve"> </w:t>
      </w:r>
      <w:r w:rsidRPr="00F20D08">
        <w:rPr>
          <w:rFonts w:ascii="Times New Roman" w:eastAsia="Times New Roman" w:hAnsi="Times New Roman" w:cs="Times New Roman"/>
          <w:color w:val="000000"/>
          <w:spacing w:val="-1"/>
          <w:sz w:val="28"/>
          <w:szCs w:val="28"/>
        </w:rPr>
        <w:t>э</w:t>
      </w:r>
      <w:r w:rsidRPr="00F20D08">
        <w:rPr>
          <w:rFonts w:ascii="Times New Roman" w:eastAsia="Times New Roman" w:hAnsi="Times New Roman" w:cs="Times New Roman"/>
          <w:color w:val="000000"/>
          <w:sz w:val="28"/>
          <w:szCs w:val="28"/>
        </w:rPr>
        <w:t>кск</w:t>
      </w:r>
      <w:r w:rsidRPr="00F20D08">
        <w:rPr>
          <w:rFonts w:ascii="Times New Roman" w:eastAsia="Times New Roman" w:hAnsi="Times New Roman" w:cs="Times New Roman"/>
          <w:color w:val="000000"/>
          <w:spacing w:val="-2"/>
          <w:sz w:val="28"/>
          <w:szCs w:val="28"/>
        </w:rPr>
        <w:t>у</w:t>
      </w:r>
      <w:r w:rsidRPr="00F20D08">
        <w:rPr>
          <w:rFonts w:ascii="Times New Roman" w:eastAsia="Times New Roman" w:hAnsi="Times New Roman" w:cs="Times New Roman"/>
          <w:color w:val="000000"/>
          <w:sz w:val="28"/>
          <w:szCs w:val="28"/>
        </w:rPr>
        <w:t>рс</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57"/>
          <w:sz w:val="28"/>
          <w:szCs w:val="28"/>
        </w:rPr>
        <w:t xml:space="preserve"> </w:t>
      </w:r>
      <w:r w:rsidRPr="00F20D08">
        <w:rPr>
          <w:rFonts w:ascii="Times New Roman" w:eastAsia="Times New Roman" w:hAnsi="Times New Roman" w:cs="Times New Roman"/>
          <w:color w:val="000000"/>
          <w:sz w:val="28"/>
          <w:szCs w:val="28"/>
        </w:rPr>
        <w:t>посе</w:t>
      </w:r>
      <w:r w:rsidRPr="00F20D08">
        <w:rPr>
          <w:rFonts w:ascii="Times New Roman" w:eastAsia="Times New Roman" w:hAnsi="Times New Roman" w:cs="Times New Roman"/>
          <w:color w:val="000000"/>
          <w:spacing w:val="-2"/>
          <w:sz w:val="28"/>
          <w:szCs w:val="28"/>
        </w:rPr>
        <w:t>щ</w:t>
      </w:r>
      <w:r w:rsidRPr="00F20D08">
        <w:rPr>
          <w:rFonts w:ascii="Times New Roman" w:eastAsia="Times New Roman" w:hAnsi="Times New Roman" w:cs="Times New Roman"/>
          <w:color w:val="000000"/>
          <w:sz w:val="28"/>
          <w:szCs w:val="28"/>
        </w:rPr>
        <w:t>е</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ие</w:t>
      </w:r>
      <w:r w:rsidRPr="00F20D08">
        <w:rPr>
          <w:rFonts w:ascii="Times New Roman" w:eastAsia="Times New Roman" w:hAnsi="Times New Roman" w:cs="Times New Roman"/>
          <w:color w:val="000000"/>
          <w:spacing w:val="56"/>
          <w:sz w:val="28"/>
          <w:szCs w:val="28"/>
        </w:rPr>
        <w:t xml:space="preserve"> </w:t>
      </w:r>
      <w:r w:rsidRPr="00F20D08">
        <w:rPr>
          <w:rFonts w:ascii="Times New Roman" w:eastAsia="Times New Roman" w:hAnsi="Times New Roman" w:cs="Times New Roman"/>
          <w:color w:val="000000"/>
          <w:sz w:val="28"/>
          <w:szCs w:val="28"/>
        </w:rPr>
        <w:t>т</w:t>
      </w:r>
      <w:r w:rsidRPr="00F20D08">
        <w:rPr>
          <w:rFonts w:ascii="Times New Roman" w:eastAsia="Times New Roman" w:hAnsi="Times New Roman" w:cs="Times New Roman"/>
          <w:color w:val="000000"/>
          <w:spacing w:val="-2"/>
          <w:sz w:val="28"/>
          <w:szCs w:val="28"/>
        </w:rPr>
        <w:t>в</w:t>
      </w:r>
      <w:r w:rsidRPr="00F20D08">
        <w:rPr>
          <w:rFonts w:ascii="Times New Roman" w:eastAsia="Times New Roman" w:hAnsi="Times New Roman" w:cs="Times New Roman"/>
          <w:color w:val="000000"/>
          <w:sz w:val="28"/>
          <w:szCs w:val="28"/>
        </w:rPr>
        <w:t>орчес</w:t>
      </w:r>
      <w:r w:rsidRPr="00F20D08">
        <w:rPr>
          <w:rFonts w:ascii="Times New Roman" w:eastAsia="Times New Roman" w:hAnsi="Times New Roman" w:cs="Times New Roman"/>
          <w:color w:val="000000"/>
          <w:spacing w:val="-1"/>
          <w:sz w:val="28"/>
          <w:szCs w:val="28"/>
        </w:rPr>
        <w:t>ки</w:t>
      </w:r>
      <w:r w:rsidRPr="00F20D08">
        <w:rPr>
          <w:rFonts w:ascii="Times New Roman" w:eastAsia="Times New Roman" w:hAnsi="Times New Roman" w:cs="Times New Roman"/>
          <w:color w:val="000000"/>
          <w:sz w:val="28"/>
          <w:szCs w:val="28"/>
        </w:rPr>
        <w:t>х</w:t>
      </w:r>
      <w:r w:rsidRPr="00F20D08">
        <w:rPr>
          <w:rFonts w:ascii="Times New Roman" w:eastAsia="Times New Roman" w:hAnsi="Times New Roman" w:cs="Times New Roman"/>
          <w:color w:val="000000"/>
          <w:spacing w:val="58"/>
          <w:sz w:val="28"/>
          <w:szCs w:val="28"/>
        </w:rPr>
        <w:t xml:space="preserve"> </w:t>
      </w:r>
      <w:r w:rsidRPr="00F20D08">
        <w:rPr>
          <w:rFonts w:ascii="Times New Roman" w:eastAsia="Times New Roman" w:hAnsi="Times New Roman" w:cs="Times New Roman"/>
          <w:color w:val="000000"/>
          <w:sz w:val="28"/>
          <w:szCs w:val="28"/>
        </w:rPr>
        <w:t>кружков,</w:t>
      </w:r>
      <w:r w:rsidRPr="00F20D08">
        <w:rPr>
          <w:rFonts w:ascii="Times New Roman" w:eastAsia="Times New Roman" w:hAnsi="Times New Roman" w:cs="Times New Roman"/>
          <w:color w:val="000000"/>
          <w:spacing w:val="84"/>
          <w:sz w:val="28"/>
          <w:szCs w:val="28"/>
        </w:rPr>
        <w:t xml:space="preserve"> </w:t>
      </w:r>
      <w:r w:rsidRPr="00F20D08">
        <w:rPr>
          <w:rFonts w:ascii="Times New Roman" w:eastAsia="Times New Roman" w:hAnsi="Times New Roman" w:cs="Times New Roman"/>
          <w:color w:val="000000"/>
          <w:sz w:val="28"/>
          <w:szCs w:val="28"/>
        </w:rPr>
        <w:t>м</w:t>
      </w:r>
      <w:r w:rsidRPr="00F20D08">
        <w:rPr>
          <w:rFonts w:ascii="Times New Roman" w:eastAsia="Times New Roman" w:hAnsi="Times New Roman" w:cs="Times New Roman"/>
          <w:color w:val="000000"/>
          <w:spacing w:val="-1"/>
          <w:sz w:val="28"/>
          <w:szCs w:val="28"/>
        </w:rPr>
        <w:t>у</w:t>
      </w:r>
      <w:r w:rsidRPr="00F20D08">
        <w:rPr>
          <w:rFonts w:ascii="Times New Roman" w:eastAsia="Times New Roman" w:hAnsi="Times New Roman" w:cs="Times New Roman"/>
          <w:color w:val="000000"/>
          <w:sz w:val="28"/>
          <w:szCs w:val="28"/>
        </w:rPr>
        <w:t>зеев,</w:t>
      </w:r>
      <w:r w:rsidRPr="00F20D08">
        <w:rPr>
          <w:rFonts w:ascii="Times New Roman" w:eastAsia="Times New Roman" w:hAnsi="Times New Roman" w:cs="Times New Roman"/>
          <w:color w:val="000000"/>
          <w:spacing w:val="84"/>
          <w:sz w:val="28"/>
          <w:szCs w:val="28"/>
        </w:rPr>
        <w:t xml:space="preserve"> </w:t>
      </w:r>
      <w:r w:rsidRPr="00F20D08">
        <w:rPr>
          <w:rFonts w:ascii="Times New Roman" w:eastAsia="Times New Roman" w:hAnsi="Times New Roman" w:cs="Times New Roman"/>
          <w:color w:val="000000"/>
          <w:spacing w:val="1"/>
          <w:sz w:val="28"/>
          <w:szCs w:val="28"/>
        </w:rPr>
        <w:t>б</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
          <w:sz w:val="28"/>
          <w:szCs w:val="28"/>
        </w:rPr>
        <w:t>б</w:t>
      </w:r>
      <w:r w:rsidRPr="00F20D08">
        <w:rPr>
          <w:rFonts w:ascii="Times New Roman" w:eastAsia="Times New Roman" w:hAnsi="Times New Roman" w:cs="Times New Roman"/>
          <w:color w:val="000000"/>
          <w:sz w:val="28"/>
          <w:szCs w:val="28"/>
        </w:rPr>
        <w:t>лиотеки,</w:t>
      </w:r>
      <w:r w:rsidRPr="00F20D08">
        <w:rPr>
          <w:rFonts w:ascii="Times New Roman" w:eastAsia="Times New Roman" w:hAnsi="Times New Roman" w:cs="Times New Roman"/>
          <w:color w:val="000000"/>
          <w:spacing w:val="85"/>
          <w:sz w:val="28"/>
          <w:szCs w:val="28"/>
        </w:rPr>
        <w:t xml:space="preserve"> </w:t>
      </w:r>
      <w:r w:rsidRPr="00F20D08">
        <w:rPr>
          <w:rFonts w:ascii="Times New Roman" w:eastAsia="Times New Roman" w:hAnsi="Times New Roman" w:cs="Times New Roman"/>
          <w:color w:val="000000"/>
          <w:sz w:val="28"/>
          <w:szCs w:val="28"/>
        </w:rPr>
        <w:t>РДК,</w:t>
      </w:r>
      <w:r w:rsidRPr="00F20D08">
        <w:rPr>
          <w:rFonts w:ascii="Times New Roman" w:eastAsia="Times New Roman" w:hAnsi="Times New Roman" w:cs="Times New Roman"/>
          <w:color w:val="000000"/>
          <w:spacing w:val="85"/>
          <w:sz w:val="28"/>
          <w:szCs w:val="28"/>
        </w:rPr>
        <w:t xml:space="preserve"> </w:t>
      </w:r>
      <w:r w:rsidRPr="00F20D08">
        <w:rPr>
          <w:rFonts w:ascii="Times New Roman" w:eastAsia="Times New Roman" w:hAnsi="Times New Roman" w:cs="Times New Roman"/>
          <w:color w:val="000000"/>
          <w:sz w:val="28"/>
          <w:szCs w:val="28"/>
        </w:rPr>
        <w:t>кинотеа</w:t>
      </w:r>
      <w:r w:rsidRPr="00F20D08">
        <w:rPr>
          <w:rFonts w:ascii="Times New Roman" w:eastAsia="Times New Roman" w:hAnsi="Times New Roman" w:cs="Times New Roman"/>
          <w:color w:val="000000"/>
          <w:spacing w:val="-2"/>
          <w:sz w:val="28"/>
          <w:szCs w:val="28"/>
        </w:rPr>
        <w:t>т</w:t>
      </w:r>
      <w:r w:rsidRPr="00F20D08">
        <w:rPr>
          <w:rFonts w:ascii="Times New Roman" w:eastAsia="Times New Roman" w:hAnsi="Times New Roman" w:cs="Times New Roman"/>
          <w:color w:val="000000"/>
          <w:sz w:val="28"/>
          <w:szCs w:val="28"/>
        </w:rPr>
        <w:t>ро</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pacing w:val="85"/>
          <w:sz w:val="28"/>
          <w:szCs w:val="28"/>
        </w:rPr>
        <w:t xml:space="preserve"> </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85"/>
          <w:sz w:val="28"/>
          <w:szCs w:val="28"/>
        </w:rPr>
        <w:t xml:space="preserve"> </w:t>
      </w:r>
      <w:r w:rsidRPr="00F20D08">
        <w:rPr>
          <w:rFonts w:ascii="Times New Roman" w:eastAsia="Times New Roman" w:hAnsi="Times New Roman" w:cs="Times New Roman"/>
          <w:color w:val="000000"/>
          <w:sz w:val="28"/>
          <w:szCs w:val="28"/>
        </w:rPr>
        <w:t>т</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кже мероприят</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я, с</w:t>
      </w:r>
      <w:r w:rsidRPr="00F20D08">
        <w:rPr>
          <w:rFonts w:ascii="Times New Roman" w:eastAsia="Times New Roman" w:hAnsi="Times New Roman" w:cs="Times New Roman"/>
          <w:color w:val="000000"/>
          <w:spacing w:val="-1"/>
          <w:sz w:val="28"/>
          <w:szCs w:val="28"/>
        </w:rPr>
        <w:t>в</w:t>
      </w:r>
      <w:r w:rsidRPr="00F20D08">
        <w:rPr>
          <w:rFonts w:ascii="Times New Roman" w:eastAsia="Times New Roman" w:hAnsi="Times New Roman" w:cs="Times New Roman"/>
          <w:color w:val="000000"/>
          <w:sz w:val="28"/>
          <w:szCs w:val="28"/>
        </w:rPr>
        <w:t>яз</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нные с</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рег</w:t>
      </w:r>
      <w:r w:rsidRPr="00F20D08">
        <w:rPr>
          <w:rFonts w:ascii="Times New Roman" w:eastAsia="Times New Roman" w:hAnsi="Times New Roman" w:cs="Times New Roman"/>
          <w:color w:val="000000"/>
          <w:spacing w:val="-1"/>
          <w:sz w:val="28"/>
          <w:szCs w:val="28"/>
        </w:rPr>
        <w:t>ио</w:t>
      </w:r>
      <w:r w:rsidRPr="00F20D08">
        <w:rPr>
          <w:rFonts w:ascii="Times New Roman" w:eastAsia="Times New Roman" w:hAnsi="Times New Roman" w:cs="Times New Roman"/>
          <w:color w:val="000000"/>
          <w:sz w:val="28"/>
          <w:szCs w:val="28"/>
        </w:rPr>
        <w:t>нал</w:t>
      </w:r>
      <w:r w:rsidRPr="00F20D08">
        <w:rPr>
          <w:rFonts w:ascii="Times New Roman" w:eastAsia="Times New Roman" w:hAnsi="Times New Roman" w:cs="Times New Roman"/>
          <w:color w:val="000000"/>
          <w:spacing w:val="-1"/>
          <w:sz w:val="28"/>
          <w:szCs w:val="28"/>
        </w:rPr>
        <w:t>ьны</w:t>
      </w:r>
      <w:r w:rsidRPr="00F20D08">
        <w:rPr>
          <w:rFonts w:ascii="Times New Roman" w:eastAsia="Times New Roman" w:hAnsi="Times New Roman" w:cs="Times New Roman"/>
          <w:color w:val="000000"/>
          <w:spacing w:val="1"/>
          <w:sz w:val="28"/>
          <w:szCs w:val="28"/>
        </w:rPr>
        <w:t xml:space="preserve">ми </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ом</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онент</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ми</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и темати</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 xml:space="preserve">ой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я.</w:t>
      </w:r>
    </w:p>
    <w:p w:rsidR="00813F1C" w:rsidRPr="00F20D08" w:rsidRDefault="00813F1C" w:rsidP="00F20D08">
      <w:pPr>
        <w:widowControl w:val="0"/>
        <w:spacing w:line="239" w:lineRule="auto"/>
        <w:ind w:left="1" w:right="-16" w:firstLine="707"/>
        <w:jc w:val="both"/>
        <w:rPr>
          <w:rFonts w:ascii="Times New Roman" w:eastAsia="Times New Roman" w:hAnsi="Times New Roman" w:cs="Times New Roman"/>
          <w:color w:val="000000"/>
          <w:sz w:val="28"/>
          <w:szCs w:val="28"/>
        </w:rPr>
      </w:pPr>
      <w:r w:rsidRPr="00F20D08">
        <w:rPr>
          <w:rFonts w:ascii="Times New Roman" w:eastAsia="Times New Roman" w:hAnsi="Times New Roman" w:cs="Times New Roman"/>
          <w:color w:val="000000"/>
          <w:sz w:val="28"/>
          <w:szCs w:val="28"/>
        </w:rPr>
        <w:t>При</w:t>
      </w:r>
      <w:r w:rsidRPr="00F20D08">
        <w:rPr>
          <w:rFonts w:ascii="Times New Roman" w:eastAsia="Times New Roman" w:hAnsi="Times New Roman" w:cs="Times New Roman"/>
          <w:color w:val="000000"/>
          <w:spacing w:val="60"/>
          <w:sz w:val="28"/>
          <w:szCs w:val="28"/>
        </w:rPr>
        <w:t xml:space="preserve"> </w:t>
      </w:r>
      <w:r w:rsidRPr="00F20D08">
        <w:rPr>
          <w:rFonts w:ascii="Times New Roman" w:eastAsia="Times New Roman" w:hAnsi="Times New Roman" w:cs="Times New Roman"/>
          <w:color w:val="000000"/>
          <w:sz w:val="28"/>
          <w:szCs w:val="28"/>
        </w:rPr>
        <w:t>реализ</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ции</w:t>
      </w:r>
      <w:r w:rsidRPr="00F20D08">
        <w:rPr>
          <w:rFonts w:ascii="Times New Roman" w:eastAsia="Times New Roman" w:hAnsi="Times New Roman" w:cs="Times New Roman"/>
          <w:color w:val="000000"/>
          <w:spacing w:val="60"/>
          <w:sz w:val="28"/>
          <w:szCs w:val="28"/>
        </w:rPr>
        <w:t xml:space="preserve"> </w:t>
      </w:r>
      <w:r w:rsidRPr="00F20D08">
        <w:rPr>
          <w:rFonts w:ascii="Times New Roman" w:eastAsia="Times New Roman" w:hAnsi="Times New Roman" w:cs="Times New Roman"/>
          <w:color w:val="000000"/>
          <w:sz w:val="28"/>
          <w:szCs w:val="28"/>
        </w:rPr>
        <w:t>программы</w:t>
      </w:r>
      <w:r w:rsidRPr="00F20D08">
        <w:rPr>
          <w:rFonts w:ascii="Times New Roman" w:eastAsia="Times New Roman" w:hAnsi="Times New Roman" w:cs="Times New Roman"/>
          <w:color w:val="000000"/>
          <w:spacing w:val="59"/>
          <w:sz w:val="28"/>
          <w:szCs w:val="28"/>
        </w:rPr>
        <w:t xml:space="preserve"> </w:t>
      </w:r>
      <w:r w:rsidRPr="00F20D08">
        <w:rPr>
          <w:rFonts w:ascii="Times New Roman" w:eastAsia="Times New Roman" w:hAnsi="Times New Roman" w:cs="Times New Roman"/>
          <w:color w:val="000000"/>
          <w:sz w:val="28"/>
          <w:szCs w:val="28"/>
        </w:rPr>
        <w:t>будут учитываться памя</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ные</w:t>
      </w:r>
      <w:r w:rsidRPr="00F20D08">
        <w:rPr>
          <w:rFonts w:ascii="Times New Roman" w:eastAsia="Times New Roman" w:hAnsi="Times New Roman" w:cs="Times New Roman"/>
          <w:color w:val="000000"/>
          <w:spacing w:val="92"/>
          <w:sz w:val="28"/>
          <w:szCs w:val="28"/>
        </w:rPr>
        <w:t xml:space="preserve"> </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ы,</w:t>
      </w:r>
      <w:r w:rsidRPr="00F20D08">
        <w:rPr>
          <w:rFonts w:ascii="Times New Roman" w:eastAsia="Times New Roman" w:hAnsi="Times New Roman" w:cs="Times New Roman"/>
          <w:color w:val="000000"/>
          <w:spacing w:val="93"/>
          <w:sz w:val="28"/>
          <w:szCs w:val="28"/>
        </w:rPr>
        <w:t xml:space="preserve"> </w:t>
      </w:r>
      <w:r w:rsidRPr="00F20D08">
        <w:rPr>
          <w:rFonts w:ascii="Times New Roman" w:eastAsia="Times New Roman" w:hAnsi="Times New Roman" w:cs="Times New Roman"/>
          <w:color w:val="000000"/>
          <w:sz w:val="28"/>
          <w:szCs w:val="28"/>
        </w:rPr>
        <w:t>гос</w:t>
      </w:r>
      <w:r w:rsidRPr="00F20D08">
        <w:rPr>
          <w:rFonts w:ascii="Times New Roman" w:eastAsia="Times New Roman" w:hAnsi="Times New Roman" w:cs="Times New Roman"/>
          <w:color w:val="000000"/>
          <w:spacing w:val="-4"/>
          <w:sz w:val="28"/>
          <w:szCs w:val="28"/>
        </w:rPr>
        <w:t>у</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а</w:t>
      </w:r>
      <w:r w:rsidRPr="00F20D08">
        <w:rPr>
          <w:rFonts w:ascii="Times New Roman" w:eastAsia="Times New Roman" w:hAnsi="Times New Roman" w:cs="Times New Roman"/>
          <w:color w:val="000000"/>
          <w:spacing w:val="1"/>
          <w:sz w:val="28"/>
          <w:szCs w:val="28"/>
        </w:rPr>
        <w:t>р</w:t>
      </w:r>
      <w:r w:rsidRPr="00F20D08">
        <w:rPr>
          <w:rFonts w:ascii="Times New Roman" w:eastAsia="Times New Roman" w:hAnsi="Times New Roman" w:cs="Times New Roman"/>
          <w:color w:val="000000"/>
          <w:sz w:val="28"/>
          <w:szCs w:val="28"/>
        </w:rPr>
        <w:t>стве</w:t>
      </w:r>
      <w:r w:rsidRPr="00F20D08">
        <w:rPr>
          <w:rFonts w:ascii="Times New Roman" w:eastAsia="Times New Roman" w:hAnsi="Times New Roman" w:cs="Times New Roman"/>
          <w:color w:val="000000"/>
          <w:spacing w:val="-1"/>
          <w:sz w:val="28"/>
          <w:szCs w:val="28"/>
        </w:rPr>
        <w:t>н</w:t>
      </w:r>
      <w:r w:rsidRPr="00F20D08">
        <w:rPr>
          <w:rFonts w:ascii="Times New Roman" w:eastAsia="Times New Roman" w:hAnsi="Times New Roman" w:cs="Times New Roman"/>
          <w:color w:val="000000"/>
          <w:sz w:val="28"/>
          <w:szCs w:val="28"/>
        </w:rPr>
        <w:t>ные</w:t>
      </w:r>
      <w:r w:rsidRPr="00F20D08">
        <w:rPr>
          <w:rFonts w:ascii="Times New Roman" w:eastAsia="Times New Roman" w:hAnsi="Times New Roman" w:cs="Times New Roman"/>
          <w:color w:val="000000"/>
          <w:spacing w:val="92"/>
          <w:sz w:val="28"/>
          <w:szCs w:val="28"/>
        </w:rPr>
        <w:t xml:space="preserve"> </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93"/>
          <w:sz w:val="28"/>
          <w:szCs w:val="28"/>
        </w:rPr>
        <w:t xml:space="preserve"> </w:t>
      </w:r>
      <w:r w:rsidRPr="00F20D08">
        <w:rPr>
          <w:rFonts w:ascii="Times New Roman" w:eastAsia="Times New Roman" w:hAnsi="Times New Roman" w:cs="Times New Roman"/>
          <w:color w:val="000000"/>
          <w:sz w:val="28"/>
          <w:szCs w:val="28"/>
        </w:rPr>
        <w:t>национал</w:t>
      </w:r>
      <w:r w:rsidRPr="00F20D08">
        <w:rPr>
          <w:rFonts w:ascii="Times New Roman" w:eastAsia="Times New Roman" w:hAnsi="Times New Roman" w:cs="Times New Roman"/>
          <w:color w:val="000000"/>
          <w:spacing w:val="-1"/>
          <w:sz w:val="28"/>
          <w:szCs w:val="28"/>
        </w:rPr>
        <w:t>ьн</w:t>
      </w:r>
      <w:r w:rsidRPr="00F20D08">
        <w:rPr>
          <w:rFonts w:ascii="Times New Roman" w:eastAsia="Times New Roman" w:hAnsi="Times New Roman" w:cs="Times New Roman"/>
          <w:color w:val="000000"/>
          <w:sz w:val="28"/>
          <w:szCs w:val="28"/>
        </w:rPr>
        <w:t>ые</w:t>
      </w:r>
      <w:r w:rsidRPr="00F20D08">
        <w:rPr>
          <w:rFonts w:ascii="Times New Roman" w:eastAsia="Times New Roman" w:hAnsi="Times New Roman" w:cs="Times New Roman"/>
          <w:color w:val="000000"/>
          <w:spacing w:val="92"/>
          <w:sz w:val="28"/>
          <w:szCs w:val="28"/>
        </w:rPr>
        <w:t xml:space="preserve"> </w:t>
      </w:r>
      <w:r w:rsidRPr="00F20D08">
        <w:rPr>
          <w:rFonts w:ascii="Times New Roman" w:eastAsia="Times New Roman" w:hAnsi="Times New Roman" w:cs="Times New Roman"/>
          <w:color w:val="000000"/>
          <w:spacing w:val="1"/>
          <w:sz w:val="28"/>
          <w:szCs w:val="28"/>
        </w:rPr>
        <w:t>п</w:t>
      </w:r>
      <w:r w:rsidRPr="00F20D08">
        <w:rPr>
          <w:rFonts w:ascii="Times New Roman" w:eastAsia="Times New Roman" w:hAnsi="Times New Roman" w:cs="Times New Roman"/>
          <w:color w:val="000000"/>
          <w:sz w:val="28"/>
          <w:szCs w:val="28"/>
        </w:rPr>
        <w:t>раз</w:t>
      </w:r>
      <w:r w:rsidRPr="00F20D08">
        <w:rPr>
          <w:rFonts w:ascii="Times New Roman" w:eastAsia="Times New Roman" w:hAnsi="Times New Roman" w:cs="Times New Roman"/>
          <w:color w:val="000000"/>
          <w:spacing w:val="-1"/>
          <w:sz w:val="28"/>
          <w:szCs w:val="28"/>
        </w:rPr>
        <w:t>д</w:t>
      </w:r>
      <w:r w:rsidRPr="00F20D08">
        <w:rPr>
          <w:rFonts w:ascii="Times New Roman" w:eastAsia="Times New Roman" w:hAnsi="Times New Roman" w:cs="Times New Roman"/>
          <w:color w:val="000000"/>
          <w:sz w:val="28"/>
          <w:szCs w:val="28"/>
        </w:rPr>
        <w:t>н</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94"/>
          <w:sz w:val="28"/>
          <w:szCs w:val="28"/>
        </w:rPr>
        <w:t xml:space="preserve"> </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о</w:t>
      </w:r>
      <w:r w:rsidRPr="00F20D08">
        <w:rPr>
          <w:rFonts w:ascii="Times New Roman" w:eastAsia="Times New Roman" w:hAnsi="Times New Roman" w:cs="Times New Roman"/>
          <w:color w:val="000000"/>
          <w:spacing w:val="-1"/>
          <w:sz w:val="28"/>
          <w:szCs w:val="28"/>
        </w:rPr>
        <w:t>с</w:t>
      </w:r>
      <w:r w:rsidRPr="00F20D08">
        <w:rPr>
          <w:rFonts w:ascii="Times New Roman" w:eastAsia="Times New Roman" w:hAnsi="Times New Roman" w:cs="Times New Roman"/>
          <w:color w:val="000000"/>
          <w:sz w:val="28"/>
          <w:szCs w:val="28"/>
        </w:rPr>
        <w:t>с</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йс</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ой Фед</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ра</w:t>
      </w:r>
      <w:r w:rsidRPr="00F20D08">
        <w:rPr>
          <w:rFonts w:ascii="Times New Roman" w:eastAsia="Times New Roman" w:hAnsi="Times New Roman" w:cs="Times New Roman"/>
          <w:color w:val="000000"/>
          <w:spacing w:val="-1"/>
          <w:sz w:val="28"/>
          <w:szCs w:val="28"/>
        </w:rPr>
        <w:t>ц</w:t>
      </w:r>
      <w:r w:rsidRPr="00F20D08">
        <w:rPr>
          <w:rFonts w:ascii="Times New Roman" w:eastAsia="Times New Roman" w:hAnsi="Times New Roman" w:cs="Times New Roman"/>
          <w:color w:val="000000"/>
          <w:sz w:val="28"/>
          <w:szCs w:val="28"/>
        </w:rPr>
        <w:t xml:space="preserve">ии, </w:t>
      </w:r>
      <w:r w:rsidRPr="00F20D08">
        <w:rPr>
          <w:rFonts w:ascii="Times New Roman" w:eastAsia="Times New Roman" w:hAnsi="Times New Roman" w:cs="Times New Roman"/>
          <w:color w:val="000000"/>
          <w:spacing w:val="-1"/>
          <w:sz w:val="28"/>
          <w:szCs w:val="28"/>
        </w:rPr>
        <w:t>к</w:t>
      </w:r>
      <w:r w:rsidRPr="00F20D08">
        <w:rPr>
          <w:rFonts w:ascii="Times New Roman" w:eastAsia="Times New Roman" w:hAnsi="Times New Roman" w:cs="Times New Roman"/>
          <w:color w:val="000000"/>
          <w:sz w:val="28"/>
          <w:szCs w:val="28"/>
        </w:rPr>
        <w:t>о</w:t>
      </w:r>
      <w:r w:rsidRPr="00F20D08">
        <w:rPr>
          <w:rFonts w:ascii="Times New Roman" w:eastAsia="Times New Roman" w:hAnsi="Times New Roman" w:cs="Times New Roman"/>
          <w:color w:val="000000"/>
          <w:spacing w:val="-1"/>
          <w:sz w:val="28"/>
          <w:szCs w:val="28"/>
        </w:rPr>
        <w:t>т</w:t>
      </w:r>
      <w:r w:rsidRPr="00F20D08">
        <w:rPr>
          <w:rFonts w:ascii="Times New Roman" w:eastAsia="Times New Roman" w:hAnsi="Times New Roman" w:cs="Times New Roman"/>
          <w:color w:val="000000"/>
          <w:sz w:val="28"/>
          <w:szCs w:val="28"/>
        </w:rPr>
        <w:t>ор</w:t>
      </w:r>
      <w:r w:rsidRPr="00F20D08">
        <w:rPr>
          <w:rFonts w:ascii="Times New Roman" w:eastAsia="Times New Roman" w:hAnsi="Times New Roman" w:cs="Times New Roman"/>
          <w:color w:val="000000"/>
          <w:spacing w:val="-1"/>
          <w:sz w:val="28"/>
          <w:szCs w:val="28"/>
        </w:rPr>
        <w:t>ы</w:t>
      </w:r>
      <w:r w:rsidRPr="00F20D08">
        <w:rPr>
          <w:rFonts w:ascii="Times New Roman" w:eastAsia="Times New Roman" w:hAnsi="Times New Roman" w:cs="Times New Roman"/>
          <w:color w:val="000000"/>
          <w:sz w:val="28"/>
          <w:szCs w:val="28"/>
        </w:rPr>
        <w:t>е вып</w:t>
      </w:r>
      <w:r w:rsidRPr="00F20D08">
        <w:rPr>
          <w:rFonts w:ascii="Times New Roman" w:eastAsia="Times New Roman" w:hAnsi="Times New Roman" w:cs="Times New Roman"/>
          <w:color w:val="000000"/>
          <w:spacing w:val="-1"/>
          <w:sz w:val="28"/>
          <w:szCs w:val="28"/>
        </w:rPr>
        <w:t>а</w:t>
      </w:r>
      <w:r w:rsidRPr="00F20D08">
        <w:rPr>
          <w:rFonts w:ascii="Times New Roman" w:eastAsia="Times New Roman" w:hAnsi="Times New Roman" w:cs="Times New Roman"/>
          <w:color w:val="000000"/>
          <w:sz w:val="28"/>
          <w:szCs w:val="28"/>
        </w:rPr>
        <w:t>дают в</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п</w:t>
      </w:r>
      <w:r w:rsidRPr="00F20D08">
        <w:rPr>
          <w:rFonts w:ascii="Times New Roman" w:eastAsia="Times New Roman" w:hAnsi="Times New Roman" w:cs="Times New Roman"/>
          <w:color w:val="000000"/>
          <w:spacing w:val="-1"/>
          <w:sz w:val="28"/>
          <w:szCs w:val="28"/>
        </w:rPr>
        <w:t>ер</w:t>
      </w:r>
      <w:r w:rsidRPr="00F20D08">
        <w:rPr>
          <w:rFonts w:ascii="Times New Roman" w:eastAsia="Times New Roman" w:hAnsi="Times New Roman" w:cs="Times New Roman"/>
          <w:color w:val="000000"/>
          <w:sz w:val="28"/>
          <w:szCs w:val="28"/>
        </w:rPr>
        <w:t>иод</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р</w:t>
      </w:r>
      <w:r w:rsidRPr="00F20D08">
        <w:rPr>
          <w:rFonts w:ascii="Times New Roman" w:eastAsia="Times New Roman" w:hAnsi="Times New Roman" w:cs="Times New Roman"/>
          <w:color w:val="000000"/>
          <w:spacing w:val="-1"/>
          <w:sz w:val="28"/>
          <w:szCs w:val="28"/>
        </w:rPr>
        <w:t>е</w:t>
      </w:r>
      <w:r w:rsidRPr="00F20D08">
        <w:rPr>
          <w:rFonts w:ascii="Times New Roman" w:eastAsia="Times New Roman" w:hAnsi="Times New Roman" w:cs="Times New Roman"/>
          <w:color w:val="000000"/>
          <w:sz w:val="28"/>
          <w:szCs w:val="28"/>
        </w:rPr>
        <w:t>ализ</w:t>
      </w:r>
      <w:r w:rsidRPr="00F20D08">
        <w:rPr>
          <w:rFonts w:ascii="Times New Roman" w:eastAsia="Times New Roman" w:hAnsi="Times New Roman" w:cs="Times New Roman"/>
          <w:color w:val="000000"/>
          <w:spacing w:val="-2"/>
          <w:sz w:val="28"/>
          <w:szCs w:val="28"/>
        </w:rPr>
        <w:t>а</w:t>
      </w:r>
      <w:r w:rsidRPr="00F20D08">
        <w:rPr>
          <w:rFonts w:ascii="Times New Roman" w:eastAsia="Times New Roman" w:hAnsi="Times New Roman" w:cs="Times New Roman"/>
          <w:color w:val="000000"/>
          <w:sz w:val="28"/>
          <w:szCs w:val="28"/>
        </w:rPr>
        <w:t>ц</w:t>
      </w:r>
      <w:r w:rsidRPr="00F20D08">
        <w:rPr>
          <w:rFonts w:ascii="Times New Roman" w:eastAsia="Times New Roman" w:hAnsi="Times New Roman" w:cs="Times New Roman"/>
          <w:color w:val="000000"/>
          <w:spacing w:val="-1"/>
          <w:sz w:val="28"/>
          <w:szCs w:val="28"/>
        </w:rPr>
        <w:t>и</w:t>
      </w:r>
      <w:r w:rsidRPr="00F20D08">
        <w:rPr>
          <w:rFonts w:ascii="Times New Roman" w:eastAsia="Times New Roman" w:hAnsi="Times New Roman" w:cs="Times New Roman"/>
          <w:color w:val="000000"/>
          <w:sz w:val="28"/>
          <w:szCs w:val="28"/>
        </w:rPr>
        <w:t>и</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лет</w:t>
      </w:r>
      <w:r w:rsidRPr="00F20D08">
        <w:rPr>
          <w:rFonts w:ascii="Times New Roman" w:eastAsia="Times New Roman" w:hAnsi="Times New Roman" w:cs="Times New Roman"/>
          <w:color w:val="000000"/>
          <w:spacing w:val="-1"/>
          <w:sz w:val="28"/>
          <w:szCs w:val="28"/>
        </w:rPr>
        <w:t>ней</w:t>
      </w:r>
      <w:r w:rsidRPr="00F20D08">
        <w:rPr>
          <w:rFonts w:ascii="Times New Roman" w:eastAsia="Times New Roman" w:hAnsi="Times New Roman" w:cs="Times New Roman"/>
          <w:color w:val="000000"/>
          <w:spacing w:val="1"/>
          <w:sz w:val="28"/>
          <w:szCs w:val="28"/>
        </w:rPr>
        <w:t xml:space="preserve"> </w:t>
      </w:r>
      <w:r w:rsidRPr="00F20D08">
        <w:rPr>
          <w:rFonts w:ascii="Times New Roman" w:eastAsia="Times New Roman" w:hAnsi="Times New Roman" w:cs="Times New Roman"/>
          <w:color w:val="000000"/>
          <w:sz w:val="28"/>
          <w:szCs w:val="28"/>
        </w:rPr>
        <w:t>см</w:t>
      </w:r>
      <w:r w:rsidRPr="00F20D08">
        <w:rPr>
          <w:rFonts w:ascii="Times New Roman" w:eastAsia="Times New Roman" w:hAnsi="Times New Roman" w:cs="Times New Roman"/>
          <w:color w:val="000000"/>
          <w:spacing w:val="-2"/>
          <w:sz w:val="28"/>
          <w:szCs w:val="28"/>
        </w:rPr>
        <w:t>е</w:t>
      </w:r>
      <w:r w:rsidRPr="00F20D08">
        <w:rPr>
          <w:rFonts w:ascii="Times New Roman" w:eastAsia="Times New Roman" w:hAnsi="Times New Roman" w:cs="Times New Roman"/>
          <w:color w:val="000000"/>
          <w:sz w:val="28"/>
          <w:szCs w:val="28"/>
        </w:rPr>
        <w:t>ны.</w:t>
      </w:r>
    </w:p>
    <w:p w:rsidR="00813F1C" w:rsidRPr="00F20D08" w:rsidRDefault="00813F1C" w:rsidP="00F20D08">
      <w:pPr>
        <w:spacing w:after="7" w:line="240" w:lineRule="exact"/>
        <w:jc w:val="both"/>
        <w:rPr>
          <w:rFonts w:ascii="Times New Roman" w:eastAsia="Times New Roman" w:hAnsi="Times New Roman" w:cs="Times New Roman"/>
          <w:sz w:val="28"/>
          <w:szCs w:val="28"/>
        </w:rPr>
      </w:pPr>
    </w:p>
    <w:p w:rsidR="00171564" w:rsidRPr="00F20D08" w:rsidRDefault="00171564" w:rsidP="00F20D08">
      <w:pPr>
        <w:spacing w:after="0" w:line="276" w:lineRule="auto"/>
        <w:jc w:val="both"/>
        <w:rPr>
          <w:rFonts w:ascii="Times New Roman" w:hAnsi="Times New Roman" w:cs="Times New Roman"/>
          <w:sz w:val="28"/>
          <w:szCs w:val="28"/>
        </w:rPr>
      </w:pPr>
    </w:p>
    <w:p w:rsidR="00171564" w:rsidRPr="00F20D08" w:rsidRDefault="00171564" w:rsidP="00F20D08">
      <w:pPr>
        <w:spacing w:after="0" w:line="276" w:lineRule="auto"/>
        <w:jc w:val="both"/>
        <w:rPr>
          <w:rFonts w:ascii="Times New Roman" w:hAnsi="Times New Roman" w:cs="Times New Roman"/>
          <w:b/>
          <w:i/>
          <w:sz w:val="28"/>
          <w:szCs w:val="28"/>
        </w:rPr>
      </w:pPr>
      <w:r w:rsidRPr="00F20D08">
        <w:rPr>
          <w:rFonts w:ascii="Times New Roman" w:hAnsi="Times New Roman" w:cs="Times New Roman"/>
          <w:b/>
          <w:i/>
          <w:sz w:val="28"/>
          <w:szCs w:val="28"/>
        </w:rPr>
        <w:t>Режим дня:</w:t>
      </w:r>
    </w:p>
    <w:tbl>
      <w:tblPr>
        <w:tblStyle w:val="a3"/>
        <w:tblW w:w="0" w:type="auto"/>
        <w:tblLook w:val="04A0" w:firstRow="1" w:lastRow="0" w:firstColumn="1" w:lastColumn="0" w:noHBand="0" w:noVBand="1"/>
      </w:tblPr>
      <w:tblGrid>
        <w:gridCol w:w="3823"/>
        <w:gridCol w:w="5522"/>
      </w:tblGrid>
      <w:tr w:rsidR="00171564" w:rsidRPr="00F20D08" w:rsidTr="00C60A6B">
        <w:tc>
          <w:tcPr>
            <w:tcW w:w="3823" w:type="dxa"/>
          </w:tcPr>
          <w:p w:rsidR="00171564" w:rsidRPr="00F20D08" w:rsidRDefault="00813F1C" w:rsidP="00F20D08">
            <w:pPr>
              <w:jc w:val="both"/>
              <w:rPr>
                <w:rFonts w:ascii="Times New Roman" w:hAnsi="Times New Roman" w:cs="Times New Roman"/>
                <w:sz w:val="28"/>
                <w:szCs w:val="28"/>
              </w:rPr>
            </w:pPr>
            <w:r w:rsidRPr="00F20D08">
              <w:rPr>
                <w:rFonts w:ascii="Times New Roman" w:hAnsi="Times New Roman" w:cs="Times New Roman"/>
                <w:b/>
                <w:i/>
                <w:sz w:val="28"/>
                <w:szCs w:val="28"/>
              </w:rPr>
              <w:t>09.</w:t>
            </w:r>
            <w:r w:rsidR="00171564" w:rsidRPr="00F20D08">
              <w:rPr>
                <w:rFonts w:ascii="Times New Roman" w:hAnsi="Times New Roman" w:cs="Times New Roman"/>
                <w:b/>
                <w:i/>
                <w:sz w:val="28"/>
                <w:szCs w:val="28"/>
              </w:rPr>
              <w:t>0</w:t>
            </w:r>
            <w:r w:rsidRPr="00F20D08">
              <w:rPr>
                <w:rFonts w:ascii="Times New Roman" w:hAnsi="Times New Roman" w:cs="Times New Roman"/>
                <w:b/>
                <w:i/>
                <w:sz w:val="28"/>
                <w:szCs w:val="28"/>
              </w:rPr>
              <w:t>0-09.25</w:t>
            </w:r>
            <w:r w:rsidR="00171564" w:rsidRPr="00F20D08">
              <w:rPr>
                <w:rFonts w:ascii="Times New Roman" w:hAnsi="Times New Roman" w:cs="Times New Roman"/>
                <w:b/>
                <w:i/>
                <w:sz w:val="28"/>
                <w:szCs w:val="28"/>
              </w:rPr>
              <w:t xml:space="preserve"> </w:t>
            </w:r>
            <w:r w:rsidR="00171564" w:rsidRPr="00F20D08">
              <w:rPr>
                <w:rFonts w:ascii="Times New Roman" w:hAnsi="Times New Roman" w:cs="Times New Roman"/>
                <w:sz w:val="28"/>
                <w:szCs w:val="28"/>
              </w:rPr>
              <w:t xml:space="preserve">– Сбор детей, </w:t>
            </w:r>
            <w:r w:rsidRPr="00F20D08">
              <w:rPr>
                <w:rFonts w:ascii="Times New Roman" w:hAnsi="Times New Roman" w:cs="Times New Roman"/>
                <w:sz w:val="28"/>
                <w:szCs w:val="28"/>
              </w:rPr>
              <w:t xml:space="preserve"> </w:t>
            </w:r>
            <w:r w:rsidR="00171564" w:rsidRPr="00F20D08">
              <w:rPr>
                <w:rFonts w:ascii="Times New Roman" w:hAnsi="Times New Roman" w:cs="Times New Roman"/>
                <w:sz w:val="28"/>
                <w:szCs w:val="28"/>
              </w:rPr>
              <w:t>зарядка</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Предполагает выполнение традиционного комплекса физических упражнений, выполнение танцевальной разминки и разучивание флешмоба «Содружество Орлят России».</w:t>
            </w:r>
          </w:p>
        </w:tc>
      </w:tr>
      <w:tr w:rsidR="00171564" w:rsidRPr="00F20D08" w:rsidTr="00C60A6B">
        <w:tc>
          <w:tcPr>
            <w:tcW w:w="3823" w:type="dxa"/>
          </w:tcPr>
          <w:p w:rsidR="00171564" w:rsidRPr="00F20D08" w:rsidRDefault="00813F1C" w:rsidP="00F20D08">
            <w:pPr>
              <w:jc w:val="both"/>
              <w:rPr>
                <w:rFonts w:ascii="Times New Roman" w:hAnsi="Times New Roman" w:cs="Times New Roman"/>
                <w:sz w:val="28"/>
                <w:szCs w:val="28"/>
              </w:rPr>
            </w:pPr>
            <w:r w:rsidRPr="00F20D08">
              <w:rPr>
                <w:rFonts w:ascii="Times New Roman" w:hAnsi="Times New Roman" w:cs="Times New Roman"/>
                <w:b/>
                <w:i/>
                <w:sz w:val="28"/>
                <w:szCs w:val="28"/>
              </w:rPr>
              <w:t>09.25-10.00</w:t>
            </w:r>
            <w:r w:rsidR="00171564" w:rsidRPr="00F20D08">
              <w:rPr>
                <w:rFonts w:ascii="Times New Roman" w:hAnsi="Times New Roman" w:cs="Times New Roman"/>
                <w:sz w:val="28"/>
                <w:szCs w:val="28"/>
              </w:rPr>
              <w:t xml:space="preserve"> – Утренняя линейка</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Включает в себя перекличку отрядов, информацию о предстоящих событиях дня, поднятие государственного флага РФ с исполнением гимна РФ, разучивание орлятских песен.</w:t>
            </w:r>
          </w:p>
        </w:tc>
      </w:tr>
      <w:tr w:rsidR="00171564" w:rsidRPr="00F20D08" w:rsidTr="00C60A6B">
        <w:tc>
          <w:tcPr>
            <w:tcW w:w="3823"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b/>
                <w:i/>
                <w:sz w:val="28"/>
                <w:szCs w:val="28"/>
              </w:rPr>
              <w:t>10.00</w:t>
            </w:r>
            <w:r w:rsidR="00813F1C" w:rsidRPr="00F20D08">
              <w:rPr>
                <w:rFonts w:ascii="Times New Roman" w:hAnsi="Times New Roman" w:cs="Times New Roman"/>
                <w:b/>
                <w:i/>
                <w:sz w:val="28"/>
                <w:szCs w:val="28"/>
              </w:rPr>
              <w:t>- 10-40</w:t>
            </w:r>
            <w:r w:rsidRPr="00F20D08">
              <w:rPr>
                <w:rFonts w:ascii="Times New Roman" w:hAnsi="Times New Roman" w:cs="Times New Roman"/>
                <w:sz w:val="28"/>
                <w:szCs w:val="28"/>
              </w:rPr>
              <w:t xml:space="preserve"> – Завтрак</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Начинается с творческой презентации меню, которая включает информацию о пользе продуктов. Данная презентация может звучать по радио.</w:t>
            </w:r>
          </w:p>
        </w:tc>
      </w:tr>
      <w:tr w:rsidR="00171564" w:rsidRPr="00F20D08" w:rsidTr="00C60A6B">
        <w:tc>
          <w:tcPr>
            <w:tcW w:w="3823" w:type="dxa"/>
          </w:tcPr>
          <w:p w:rsidR="00171564" w:rsidRPr="00F20D08" w:rsidRDefault="00813F1C" w:rsidP="00F20D08">
            <w:pPr>
              <w:jc w:val="both"/>
              <w:rPr>
                <w:rFonts w:ascii="Times New Roman" w:hAnsi="Times New Roman" w:cs="Times New Roman"/>
                <w:sz w:val="28"/>
                <w:szCs w:val="28"/>
              </w:rPr>
            </w:pPr>
            <w:r w:rsidRPr="00F20D08">
              <w:rPr>
                <w:rFonts w:ascii="Times New Roman" w:hAnsi="Times New Roman" w:cs="Times New Roman"/>
                <w:b/>
                <w:i/>
                <w:sz w:val="28"/>
                <w:szCs w:val="28"/>
              </w:rPr>
              <w:t>10.40.-12.40</w:t>
            </w:r>
            <w:r w:rsidR="00171564" w:rsidRPr="00F20D08">
              <w:rPr>
                <w:rFonts w:ascii="Times New Roman" w:hAnsi="Times New Roman" w:cs="Times New Roman"/>
                <w:sz w:val="28"/>
                <w:szCs w:val="28"/>
              </w:rPr>
              <w:t>– Работа по программе лагеря, по плану отрядов, общественно-полезный труд, работа кружков и секций</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Два часа рекомендуется разделить на два времени по 45</w:t>
            </w:r>
            <w:r w:rsidR="0088319B" w:rsidRPr="00F20D08">
              <w:rPr>
                <w:rFonts w:ascii="Times New Roman" w:hAnsi="Times New Roman" w:cs="Times New Roman"/>
                <w:sz w:val="28"/>
                <w:szCs w:val="28"/>
              </w:rPr>
              <w:t xml:space="preserve"> минут с перерывом между ними </w:t>
            </w:r>
            <w:r w:rsidRPr="00F20D08">
              <w:rPr>
                <w:rFonts w:ascii="Times New Roman" w:hAnsi="Times New Roman" w:cs="Times New Roman"/>
                <w:sz w:val="28"/>
                <w:szCs w:val="28"/>
              </w:rPr>
              <w:t>в 15 минут. Обязательно чередование спокойной и активной деятельности.</w:t>
            </w:r>
          </w:p>
        </w:tc>
      </w:tr>
      <w:tr w:rsidR="00171564" w:rsidRPr="00F20D08" w:rsidTr="00C60A6B">
        <w:tc>
          <w:tcPr>
            <w:tcW w:w="3823" w:type="dxa"/>
          </w:tcPr>
          <w:p w:rsidR="00171564" w:rsidRPr="00F20D08" w:rsidRDefault="0088319B" w:rsidP="00F20D08">
            <w:pPr>
              <w:jc w:val="both"/>
              <w:rPr>
                <w:rFonts w:ascii="Times New Roman" w:hAnsi="Times New Roman" w:cs="Times New Roman"/>
                <w:sz w:val="28"/>
                <w:szCs w:val="28"/>
              </w:rPr>
            </w:pPr>
            <w:r w:rsidRPr="00F20D08">
              <w:rPr>
                <w:rFonts w:ascii="Times New Roman" w:hAnsi="Times New Roman" w:cs="Times New Roman"/>
                <w:b/>
                <w:i/>
                <w:sz w:val="28"/>
                <w:szCs w:val="28"/>
              </w:rPr>
              <w:lastRenderedPageBreak/>
              <w:t xml:space="preserve">12.40 </w:t>
            </w:r>
            <w:r w:rsidR="00171564" w:rsidRPr="00F20D08">
              <w:rPr>
                <w:rFonts w:ascii="Times New Roman" w:hAnsi="Times New Roman" w:cs="Times New Roman"/>
                <w:b/>
                <w:i/>
                <w:sz w:val="28"/>
                <w:szCs w:val="28"/>
              </w:rPr>
              <w:t>-13.00</w:t>
            </w:r>
            <w:r w:rsidR="00171564" w:rsidRPr="00F20D08">
              <w:rPr>
                <w:rFonts w:ascii="Times New Roman" w:hAnsi="Times New Roman" w:cs="Times New Roman"/>
                <w:sz w:val="28"/>
                <w:szCs w:val="28"/>
              </w:rPr>
              <w:t xml:space="preserve"> – Оздоровительные процедуры</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Рекомендуются различные подвижные игры и прогулки на свежем воздухе, принятие солнечных ванн.</w:t>
            </w:r>
          </w:p>
        </w:tc>
      </w:tr>
      <w:tr w:rsidR="00171564" w:rsidRPr="00F20D08" w:rsidTr="00C60A6B">
        <w:tc>
          <w:tcPr>
            <w:tcW w:w="3823"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b/>
                <w:i/>
                <w:sz w:val="28"/>
                <w:szCs w:val="28"/>
              </w:rPr>
              <w:t>13.00-14.00</w:t>
            </w:r>
            <w:r w:rsidRPr="00F20D08">
              <w:rPr>
                <w:rFonts w:ascii="Times New Roman" w:hAnsi="Times New Roman" w:cs="Times New Roman"/>
                <w:sz w:val="28"/>
                <w:szCs w:val="28"/>
              </w:rPr>
              <w:t xml:space="preserve"> – Обед</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Также как и перед завтраком, днём предполагается знакомство отрядов с меню, представленным на обед.</w:t>
            </w:r>
          </w:p>
        </w:tc>
      </w:tr>
      <w:tr w:rsidR="00171564" w:rsidRPr="00F20D08" w:rsidTr="00C60A6B">
        <w:tc>
          <w:tcPr>
            <w:tcW w:w="3823"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b/>
                <w:i/>
                <w:sz w:val="28"/>
                <w:szCs w:val="28"/>
              </w:rPr>
              <w:t>14.00-14.30</w:t>
            </w:r>
            <w:r w:rsidRPr="00F20D08">
              <w:rPr>
                <w:rFonts w:ascii="Times New Roman" w:hAnsi="Times New Roman" w:cs="Times New Roman"/>
                <w:sz w:val="28"/>
                <w:szCs w:val="28"/>
              </w:rPr>
              <w:t xml:space="preserve"> – Свободное время</w:t>
            </w:r>
          </w:p>
        </w:tc>
        <w:tc>
          <w:tcPr>
            <w:tcW w:w="5522"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В это время дети могут поиграть в спокойные настольные игры, почитать книги, порисовать.</w:t>
            </w:r>
          </w:p>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sz w:val="28"/>
                <w:szCs w:val="28"/>
              </w:rPr>
              <w:t>Кроме того, педагог может использовать это время для подведения с детьми итогов дня, проведения анализа.</w:t>
            </w:r>
          </w:p>
        </w:tc>
      </w:tr>
      <w:tr w:rsidR="00171564" w:rsidRPr="00F20D08" w:rsidTr="00C60A6B">
        <w:tc>
          <w:tcPr>
            <w:tcW w:w="3823" w:type="dxa"/>
          </w:tcPr>
          <w:p w:rsidR="00171564" w:rsidRPr="00F20D08" w:rsidRDefault="00171564" w:rsidP="00F20D08">
            <w:pPr>
              <w:jc w:val="both"/>
              <w:rPr>
                <w:rFonts w:ascii="Times New Roman" w:hAnsi="Times New Roman" w:cs="Times New Roman"/>
                <w:sz w:val="28"/>
                <w:szCs w:val="28"/>
              </w:rPr>
            </w:pPr>
            <w:r w:rsidRPr="00F20D08">
              <w:rPr>
                <w:rFonts w:ascii="Times New Roman" w:hAnsi="Times New Roman" w:cs="Times New Roman"/>
                <w:b/>
                <w:i/>
                <w:sz w:val="28"/>
                <w:szCs w:val="28"/>
              </w:rPr>
              <w:t>14.30</w:t>
            </w:r>
            <w:r w:rsidRPr="00F20D08">
              <w:rPr>
                <w:rFonts w:ascii="Times New Roman" w:hAnsi="Times New Roman" w:cs="Times New Roman"/>
                <w:sz w:val="28"/>
                <w:szCs w:val="28"/>
              </w:rPr>
              <w:t xml:space="preserve"> – Уход домой</w:t>
            </w:r>
          </w:p>
        </w:tc>
        <w:tc>
          <w:tcPr>
            <w:tcW w:w="5522" w:type="dxa"/>
          </w:tcPr>
          <w:p w:rsidR="00171564" w:rsidRPr="00F20D08" w:rsidRDefault="0088319B" w:rsidP="00F20D08">
            <w:pPr>
              <w:jc w:val="both"/>
              <w:rPr>
                <w:rFonts w:ascii="Times New Roman" w:hAnsi="Times New Roman" w:cs="Times New Roman"/>
                <w:sz w:val="28"/>
                <w:szCs w:val="28"/>
              </w:rPr>
            </w:pPr>
            <w:r w:rsidRPr="00F20D08">
              <w:rPr>
                <w:rFonts w:ascii="Times New Roman" w:hAnsi="Times New Roman" w:cs="Times New Roman"/>
                <w:sz w:val="28"/>
                <w:szCs w:val="28"/>
              </w:rPr>
              <w:t>Инструктаж по технике безопасности</w:t>
            </w:r>
          </w:p>
        </w:tc>
      </w:tr>
    </w:tbl>
    <w:p w:rsidR="00171564" w:rsidRPr="00F20D08" w:rsidRDefault="00171564" w:rsidP="00F20D08">
      <w:pPr>
        <w:spacing w:after="0" w:line="276" w:lineRule="auto"/>
        <w:ind w:firstLine="709"/>
        <w:jc w:val="both"/>
        <w:rPr>
          <w:rFonts w:ascii="Times New Roman" w:hAnsi="Times New Roman" w:cs="Times New Roman"/>
          <w:sz w:val="28"/>
          <w:szCs w:val="28"/>
        </w:rPr>
      </w:pPr>
    </w:p>
    <w:p w:rsidR="00171564" w:rsidRPr="00F20D08" w:rsidRDefault="00171564" w:rsidP="00F20D08">
      <w:pPr>
        <w:spacing w:after="0" w:line="276" w:lineRule="auto"/>
        <w:ind w:firstLine="709"/>
        <w:jc w:val="both"/>
        <w:rPr>
          <w:rFonts w:ascii="Times New Roman" w:hAnsi="Times New Roman" w:cs="Times New Roman"/>
          <w:b/>
          <w:sz w:val="28"/>
          <w:szCs w:val="28"/>
        </w:rPr>
      </w:pPr>
      <w:r w:rsidRPr="00F20D08">
        <w:rPr>
          <w:rFonts w:ascii="Times New Roman" w:hAnsi="Times New Roman" w:cs="Times New Roman"/>
          <w:b/>
          <w:sz w:val="28"/>
          <w:szCs w:val="28"/>
        </w:rPr>
        <w:t>Игровая модель смены</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В основе игровой модели смены лежит путешествие ребят в неизвестную страну. Путешествовать по неизвестным местам возможно только сплочённой командой! Тем более, что жителям этой страны требуется помощь. Поэтому, задача ребят создать такую команду, успешно пройти все испытания, собрать карту, пока неизвестной для них, страны, и таким образом помочь жителям в сохранении их главных сокровищ.</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Каждый день начинается с нового открытия – новой локации неизвестной страны.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поддержания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Погружение в игровую модель начинается с первых дней смены, а именно с общего сбора участников «Здравствуй, лагерь» – дело, дающее старт смены и направленное на знакомство с территорией и инфраструктурой лагеря, в котором проводится смена (ведь даже на свою привычную школу можно взглянуть по-новому). Во время общего сбора участников «Здравствуй, лагерь» в рамках игрового сюжета каждый отряд находит свой волшебный сундук и узнаёт о том, что открыть его сможет команда, которая в течение двух первых дней успешно выполнит первые задания: придумает название и девиз отряда, нарисует эмблему, представит творческую визитку, </w:t>
      </w:r>
      <w:r w:rsidRPr="00F20D08">
        <w:rPr>
          <w:rFonts w:ascii="Times New Roman" w:hAnsi="Times New Roman" w:cs="Times New Roman"/>
          <w:sz w:val="28"/>
          <w:szCs w:val="28"/>
        </w:rPr>
        <w:lastRenderedPageBreak/>
        <w:t>поучаствует в играх на сплочение. Итогом первых двух дней становится то, что ребята находят ключ, открывают сундук и, сами того не подозревая, оказываются в неизвестной стране.</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В сундуке находится книга, она – не обычная, а волшебная. Открыв эту книгу, ребята видят чистые листы, но на первой странице – послание от невидимых жителей неизвестной страны, в котором ребят просят о помощи: «... для того, чтобы страна существовала долго и о ней никто не забыл, а жители и их друзья были счастливы, необходимо раскрыть все её тайны». Книга становится неким источником, с помощью которого ребята могут общаться с жителями неизвестной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всех тайн. Чтобы путешествие было успешным, также необходимо всем вместе договориться о правилах, которые нужно выполнять, и познакомиться с традициями той страны, в путешествие по которой ребята отправляются (тематический час отряда «Открывая страницы интересной книги, который проходит во второй день смены»).</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На протяжении основного периода смены ребята постепенно открывают тайны, знакомятся с играми, легендами, забавами, традициями, народными промыслами, узнают о величии природного и национального богатств неизвестной для них страны.</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Летит день за днём и путешествие подходит к завершению. Смогли ли ребята помочь жителям Страны Маленьких и Больших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Как ответить на эти вопросы? На эти вопросы ребята отвечают вместе со своим</w:t>
      </w:r>
      <w:r w:rsidR="0088319B" w:rsidRPr="00F20D08">
        <w:rPr>
          <w:rFonts w:ascii="Times New Roman" w:hAnsi="Times New Roman" w:cs="Times New Roman"/>
          <w:sz w:val="28"/>
          <w:szCs w:val="28"/>
        </w:rPr>
        <w:t>и вожатыми и воспитателями</w:t>
      </w:r>
      <w:r w:rsidRPr="00F20D08">
        <w:rPr>
          <w:rFonts w:ascii="Times New Roman" w:hAnsi="Times New Roman" w:cs="Times New Roman"/>
          <w:sz w:val="28"/>
          <w:szCs w:val="28"/>
        </w:rPr>
        <w:t xml:space="preserve"> в рамках дел десятого тематического дня смены «Открытие тайн страны Маленьких и Великих открытий». Один из советов звучит от жителей страны: «… собрать воедино все элементы карты, которые они получили за эти несколько дней, и угадать, что это за страна, по которой они путешествовали». Ребята ещё раз вспоминают, как и где они путешествовали, собирают карту воедино и отгадывают, что всё это время путешествие проходило по знакомой и одновременно незнакомой для них стране – России. 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lastRenderedPageBreak/>
        <w:t>В завершение путешествия по стране ребятам предлагается создать афишу-коллаж о том, как прошло их путешествие. Это становится подведением итогов смены и анализом пережитых детьми событий.</w:t>
      </w:r>
    </w:p>
    <w:p w:rsidR="00171564" w:rsidRPr="00F20D08" w:rsidRDefault="00171564" w:rsidP="00F20D08">
      <w:pPr>
        <w:spacing w:after="0" w:line="276" w:lineRule="auto"/>
        <w:ind w:firstLine="709"/>
        <w:jc w:val="both"/>
        <w:rPr>
          <w:rFonts w:ascii="Times New Roman" w:hAnsi="Times New Roman" w:cs="Times New Roman"/>
          <w:b/>
          <w:sz w:val="28"/>
          <w:szCs w:val="28"/>
        </w:rPr>
      </w:pPr>
    </w:p>
    <w:p w:rsidR="00171564" w:rsidRPr="00F20D08" w:rsidRDefault="00171564" w:rsidP="00F20D08">
      <w:pPr>
        <w:spacing w:after="0" w:line="276" w:lineRule="auto"/>
        <w:ind w:firstLine="709"/>
        <w:jc w:val="both"/>
        <w:rPr>
          <w:rFonts w:ascii="Times New Roman" w:hAnsi="Times New Roman" w:cs="Times New Roman"/>
          <w:b/>
          <w:sz w:val="28"/>
          <w:szCs w:val="28"/>
        </w:rPr>
      </w:pPr>
      <w:r w:rsidRPr="00F20D08">
        <w:rPr>
          <w:rFonts w:ascii="Times New Roman" w:hAnsi="Times New Roman" w:cs="Times New Roman"/>
          <w:b/>
          <w:sz w:val="28"/>
          <w:szCs w:val="28"/>
        </w:rPr>
        <w:t>Система мотивации и стимулирования детей</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Общая система стимулирования отряда представлена в виде элементов карты, которые отряд собирает на протяжении всего путешествия. По итогам путешествия ребята собирают все элементы воедино. Ведения отдельной рейтинговой таблицы не требуется, так как деятельность отрядов не предполагает соревновательный характер. За участие в отдельных конкурсах, соревнованиях, играх отряды могут получать дипломы и грамоты, а при необходимости и возможности – сладкие призы.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Индивидуальная система стимулирования участника смены может быть разработана и</w:t>
      </w:r>
      <w:r w:rsidR="002C1D01" w:rsidRPr="00F20D08">
        <w:rPr>
          <w:rFonts w:ascii="Times New Roman" w:hAnsi="Times New Roman" w:cs="Times New Roman"/>
          <w:sz w:val="28"/>
          <w:szCs w:val="28"/>
        </w:rPr>
        <w:t xml:space="preserve"> введена на усмотрение педагогов, работающих</w:t>
      </w:r>
      <w:r w:rsidRPr="00F20D08">
        <w:rPr>
          <w:rFonts w:ascii="Times New Roman" w:hAnsi="Times New Roman" w:cs="Times New Roman"/>
          <w:sz w:val="28"/>
          <w:szCs w:val="28"/>
        </w:rPr>
        <w:t xml:space="preserve">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w:t>
      </w:r>
      <w:r w:rsidR="002C1D01" w:rsidRPr="00F20D08">
        <w:rPr>
          <w:rFonts w:ascii="Times New Roman" w:hAnsi="Times New Roman" w:cs="Times New Roman"/>
          <w:sz w:val="28"/>
          <w:szCs w:val="28"/>
        </w:rPr>
        <w:t>и считаю</w:t>
      </w:r>
      <w:r w:rsidRPr="00F20D08">
        <w:rPr>
          <w:rFonts w:ascii="Times New Roman" w:hAnsi="Times New Roman" w:cs="Times New Roman"/>
          <w:sz w:val="28"/>
          <w:szCs w:val="28"/>
        </w:rPr>
        <w:t>т, что необходимо ввести систему стимулирования внутри своего отряда, то она должна дополнять игровую модель, а не идти вразрез с ней.</w:t>
      </w:r>
    </w:p>
    <w:p w:rsidR="00171564" w:rsidRPr="00F20D08" w:rsidRDefault="00171564" w:rsidP="00F20D08">
      <w:pPr>
        <w:spacing w:after="0" w:line="276" w:lineRule="auto"/>
        <w:ind w:firstLine="709"/>
        <w:jc w:val="both"/>
        <w:rPr>
          <w:rFonts w:ascii="Times New Roman" w:hAnsi="Times New Roman" w:cs="Times New Roman"/>
          <w:sz w:val="28"/>
          <w:szCs w:val="28"/>
        </w:rPr>
      </w:pPr>
    </w:p>
    <w:p w:rsidR="00171564" w:rsidRPr="00F20D08" w:rsidRDefault="00171564" w:rsidP="00F20D08">
      <w:pPr>
        <w:spacing w:after="0" w:line="276" w:lineRule="auto"/>
        <w:ind w:firstLine="709"/>
        <w:jc w:val="both"/>
        <w:rPr>
          <w:rFonts w:ascii="Times New Roman" w:hAnsi="Times New Roman" w:cs="Times New Roman"/>
          <w:b/>
          <w:sz w:val="28"/>
          <w:szCs w:val="28"/>
        </w:rPr>
      </w:pPr>
      <w:r w:rsidRPr="00F20D08">
        <w:rPr>
          <w:rFonts w:ascii="Times New Roman" w:hAnsi="Times New Roman" w:cs="Times New Roman"/>
          <w:b/>
          <w:sz w:val="28"/>
          <w:szCs w:val="28"/>
        </w:rPr>
        <w:t>Системы самоуправления</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В основу детского самоуправления поставлен деятельностно-ориентированный подход, при котором педагогом вначале определяется объём деятельности, который следует разделить с ребятами, а только потом формируется детское сообщество, которое готово такую деятельность реализовывать совместно со взрослыми.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u w:val="single"/>
        </w:rPr>
        <w:t>Принципы детского самоуправления:</w:t>
      </w:r>
      <w:r w:rsidRPr="00F20D08">
        <w:rPr>
          <w:rFonts w:ascii="Times New Roman" w:hAnsi="Times New Roman" w:cs="Times New Roman"/>
          <w:sz w:val="28"/>
          <w:szCs w:val="28"/>
        </w:rPr>
        <w:t xml:space="preserve">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добровольность;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включённость в процесс самоуправления всех групп детей;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приоритет развития ребёнка;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доверие (предоставление детям большей свободы действий, увеличение зоны их ответственности);</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открытость, честность взрослых в общении с детьми и недопущение использования детей в качестве инструмента достижения собственных целей;</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ориентация на результат. </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lastRenderedPageBreak/>
        <w:t xml:space="preserve">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 «от простого к сложному» </w:t>
      </w:r>
      <w:r w:rsidRPr="00F20D08">
        <w:rPr>
          <w:rFonts w:ascii="Times New Roman" w:hAnsi="Times New Roman" w:cs="Times New Roman"/>
          <w:sz w:val="28"/>
          <w:szCs w:val="28"/>
          <w:lang w:val="en-US"/>
        </w:rPr>
        <w:t>C</w:t>
      </w:r>
      <w:r w:rsidRPr="00F20D08">
        <w:rPr>
          <w:rFonts w:ascii="Times New Roman" w:hAnsi="Times New Roman" w:cs="Times New Roman"/>
          <w:sz w:val="28"/>
          <w:szCs w:val="28"/>
        </w:rPr>
        <w:t>истема ЧТП строится на разделении отряда на микрогруппы для выполнения творческих заданий и поручений, благодаря которым каждый ребёнок сможет проявить свои способности в различных видах деятельности. Одним из непременных условий эффективности ЧТП является очерёдность их выполнения: чёткая последовательность, отражающаяся в схеме, вывешенной на отрядном месте.</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Согласно игровой модели в начале смены ребята занимают достаточно простую позицию – они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ответственность в разной степени за свои решения и за решения команды. Открывая сундук и попадая в неизвестную страну, ребята знакомятся с правилами её жителей, объединяются в микрогруппы для решения общих задач, которые им предлагаются (здесь могут быть представлены и творческие, и традиционные поручения, которые реализуются на протяжении смены). В завершение смены ребята берут на себя посильные роли в организации общего праздника.</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Для решения задач, которые стоят перед ребята</w:t>
      </w:r>
      <w:r w:rsidR="002C1D01" w:rsidRPr="00F20D08">
        <w:rPr>
          <w:rFonts w:ascii="Times New Roman" w:hAnsi="Times New Roman" w:cs="Times New Roman"/>
          <w:sz w:val="28"/>
          <w:szCs w:val="28"/>
        </w:rPr>
        <w:t>ми, формируются микрогруппы (звездочки) по 4</w:t>
      </w:r>
      <w:r w:rsidRPr="00F20D08">
        <w:rPr>
          <w:rFonts w:ascii="Times New Roman" w:hAnsi="Times New Roman" w:cs="Times New Roman"/>
          <w:sz w:val="28"/>
          <w:szCs w:val="28"/>
        </w:rPr>
        <w:t>-5 человек. В процессе смены педагогу важно координировать формирование микрогрупп таким образом, чтобы каждый ребёнок попробовал себя в разных ролях.</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Таким образом, детское самоуправление проявляется в деятельности микрогрупп, посильной самостоятельности в принятии решений, выполнении тех или иных поручений и сопровождается взрослыми на протяжении всей смены.</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Примеры различных поручений представлены в сценариях ключевых дел смены.</w:t>
      </w:r>
    </w:p>
    <w:p w:rsidR="00171564" w:rsidRPr="00F20D08" w:rsidRDefault="00171564" w:rsidP="00F20D08">
      <w:pPr>
        <w:spacing w:after="0" w:line="276" w:lineRule="auto"/>
        <w:ind w:firstLine="709"/>
        <w:jc w:val="both"/>
        <w:rPr>
          <w:rFonts w:ascii="Times New Roman" w:hAnsi="Times New Roman" w:cs="Times New Roman"/>
          <w:sz w:val="28"/>
          <w:szCs w:val="28"/>
        </w:rPr>
      </w:pPr>
    </w:p>
    <w:p w:rsidR="00171564" w:rsidRPr="00F20D08" w:rsidRDefault="00171564" w:rsidP="00F20D08">
      <w:pPr>
        <w:spacing w:after="0" w:line="276" w:lineRule="auto"/>
        <w:ind w:firstLine="709"/>
        <w:jc w:val="both"/>
        <w:rPr>
          <w:rFonts w:ascii="Times New Roman" w:hAnsi="Times New Roman" w:cs="Times New Roman"/>
          <w:b/>
          <w:sz w:val="28"/>
          <w:szCs w:val="28"/>
        </w:rPr>
      </w:pPr>
      <w:r w:rsidRPr="00F20D08">
        <w:rPr>
          <w:rFonts w:ascii="Times New Roman" w:hAnsi="Times New Roman" w:cs="Times New Roman"/>
          <w:b/>
          <w:sz w:val="28"/>
          <w:szCs w:val="28"/>
        </w:rPr>
        <w:t>Содержание программы</w:t>
      </w:r>
      <w:r w:rsidR="00B432BB" w:rsidRPr="00F20D08">
        <w:rPr>
          <w:rFonts w:ascii="Times New Roman" w:hAnsi="Times New Roman" w:cs="Times New Roman"/>
          <w:b/>
          <w:sz w:val="28"/>
          <w:szCs w:val="28"/>
        </w:rPr>
        <w:t xml:space="preserve"> </w:t>
      </w:r>
      <w:r w:rsidRPr="00F20D08">
        <w:rPr>
          <w:rFonts w:ascii="Times New Roman" w:hAnsi="Times New Roman" w:cs="Times New Roman"/>
          <w:b/>
          <w:sz w:val="28"/>
          <w:szCs w:val="28"/>
        </w:rPr>
        <w:t>по периодам</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Содержание программы предполагает описание ключевых дел смены, которые рекомендованы к реализации, так как именно они поддерживают игровую модель. Педагогический коллектив лагеря может добавить или разнообразить формы проводимых дел любого тематического дня при условии, что они будут представлены и реализованы в единой логике содержания всей программы и смысла игрового сюжета.</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lastRenderedPageBreak/>
        <w:t>Обязательным условием для детей-участников является то, что они предварительно не знакомятся с содержанием всей смены, а постепенно узнают о том, что их ждёт в течение дня: каждое утро, открывая новые страницы волшебной книги, ребята, вместе со своим вожатым/учителем, находят новые подсказки и приглашение к продолжению путешествия (в новый тематический день).</w:t>
      </w:r>
    </w:p>
    <w:p w:rsidR="00171564" w:rsidRPr="00F20D08" w:rsidRDefault="00171564" w:rsidP="00F20D08">
      <w:pPr>
        <w:spacing w:after="0" w:line="276" w:lineRule="auto"/>
        <w:ind w:firstLine="709"/>
        <w:jc w:val="both"/>
        <w:rPr>
          <w:rFonts w:ascii="Times New Roman" w:hAnsi="Times New Roman" w:cs="Times New Roman"/>
          <w:sz w:val="28"/>
          <w:szCs w:val="28"/>
        </w:rPr>
      </w:pP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 xml:space="preserve"> В зависимости от планирования дня в смене конкретным лагерем могут быть добавлены дополнительные дела/события, идущие в единой логике развития событий или взяты примеры дел, которые приведены в перечне. </w:t>
      </w:r>
    </w:p>
    <w:p w:rsidR="00171564" w:rsidRPr="00F20D08" w:rsidRDefault="00B432BB"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b/>
          <w:i/>
          <w:sz w:val="28"/>
          <w:szCs w:val="28"/>
        </w:rPr>
        <w:t>Организационный период (1-3</w:t>
      </w:r>
      <w:r w:rsidR="00171564" w:rsidRPr="00F20D08">
        <w:rPr>
          <w:rFonts w:ascii="Times New Roman" w:hAnsi="Times New Roman" w:cs="Times New Roman"/>
          <w:b/>
          <w:i/>
          <w:sz w:val="28"/>
          <w:szCs w:val="28"/>
        </w:rPr>
        <w:t xml:space="preserve"> дни смены)</w:t>
      </w:r>
      <w:r w:rsidR="00171564" w:rsidRPr="00F20D08">
        <w:rPr>
          <w:rFonts w:ascii="Times New Roman" w:hAnsi="Times New Roman" w:cs="Times New Roman"/>
          <w:sz w:val="28"/>
          <w:szCs w:val="28"/>
        </w:rPr>
        <w:t xml:space="preserve"> – орлята собираются вместе после учебного года, чтобы интересно и познавательно провести время, познакомиться.</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Задачи организационного периода:</w:t>
      </w:r>
    </w:p>
    <w:p w:rsidR="00171564" w:rsidRPr="00F20D08" w:rsidRDefault="00171564" w:rsidP="00F20D08">
      <w:pPr>
        <w:pStyle w:val="a4"/>
        <w:numPr>
          <w:ilvl w:val="1"/>
          <w:numId w:val="1"/>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адаптация участников смены, знакомство с правилами лагеря, распорядком дня;</w:t>
      </w:r>
    </w:p>
    <w:p w:rsidR="00171564" w:rsidRPr="00F20D08" w:rsidRDefault="00171564" w:rsidP="00F20D08">
      <w:pPr>
        <w:pStyle w:val="a4"/>
        <w:numPr>
          <w:ilvl w:val="1"/>
          <w:numId w:val="1"/>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знакомство с территорией, историей и инфраструктурой лагеря;</w:t>
      </w:r>
    </w:p>
    <w:p w:rsidR="00171564" w:rsidRPr="00F20D08" w:rsidRDefault="00171564" w:rsidP="00F20D08">
      <w:pPr>
        <w:pStyle w:val="a4"/>
        <w:numPr>
          <w:ilvl w:val="1"/>
          <w:numId w:val="1"/>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знакомство со всеми участниками смены через творческие визитки отрядов;</w:t>
      </w:r>
    </w:p>
    <w:p w:rsidR="00171564" w:rsidRPr="00F20D08" w:rsidRDefault="00171564" w:rsidP="00F20D08">
      <w:pPr>
        <w:pStyle w:val="a4"/>
        <w:numPr>
          <w:ilvl w:val="1"/>
          <w:numId w:val="1"/>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знакомство с содержанием программы смены (ввод в игровой сюжет, информирование детей об их возможностях в смене).</w:t>
      </w:r>
    </w:p>
    <w:p w:rsidR="00171564" w:rsidRPr="00F20D08" w:rsidRDefault="00171564" w:rsidP="00F20D08">
      <w:pPr>
        <w:spacing w:after="0" w:line="276" w:lineRule="auto"/>
        <w:ind w:firstLine="851"/>
        <w:jc w:val="both"/>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114"/>
        <w:gridCol w:w="6231"/>
      </w:tblGrid>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Формы ключевых событий и дел</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 xml:space="preserve">Краткое описание </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1-й день смены. Организационный период. Формирование отрядов.</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Игровой час «Играю я – играют друзья»</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p w:rsidR="00171564" w:rsidRPr="00F20D08" w:rsidRDefault="00171564" w:rsidP="00F20D08">
            <w:pPr>
              <w:spacing w:after="240" w:line="240" w:lineRule="auto"/>
              <w:jc w:val="both"/>
              <w:rPr>
                <w:rFonts w:ascii="Times New Roman" w:eastAsia="Times New Roman" w:hAnsi="Times New Roman" w:cs="Times New Roman"/>
                <w:sz w:val="28"/>
                <w:szCs w:val="28"/>
                <w:lang w:eastAsia="ru-RU"/>
              </w:rPr>
            </w:pP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Включает в себя проведение игр или игровых программ на взаимодействие, командообразование, сплочение, выявление лидера, создание благоприятного эмоционального фона в коллективе; при необходимости игры на знакомство или закрепление имён.</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Общий сбор участников «Здравствуй, лагерь»</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 xml:space="preserve">Включает в себя официальный старт смены – открытие с поднятием государственного флага РФ и исполнением гимна РФ, творческим номером, приветственной речью начальника лагеря; далее переход к хозяйственному сбору, который подразумевает знакомство участников </w:t>
            </w:r>
            <w:r w:rsidRPr="00F20D08">
              <w:rPr>
                <w:rFonts w:ascii="Times New Roman" w:eastAsia="Times New Roman" w:hAnsi="Times New Roman" w:cs="Times New Roman"/>
                <w:color w:val="000000"/>
                <w:sz w:val="28"/>
                <w:szCs w:val="28"/>
                <w:lang w:eastAsia="ru-RU"/>
              </w:rPr>
              <w:lastRenderedPageBreak/>
              <w:t>смены с территорией лагеря, с основными правилами и распорядком дня, ключевыми людьми, к которым можно обращаться в течение смены. Итогом общего сбора участников «Здравствуй, лагерь» становится погружение детей в игровую модель смены, и, соответственно, обнаружение каждым отрядом своего сундука и пониманием того, каким образом этот сундук можно будет открыть.</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B432BB"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lastRenderedPageBreak/>
              <w:t xml:space="preserve">2-3 </w:t>
            </w:r>
            <w:r w:rsidR="00171564" w:rsidRPr="00F20D08">
              <w:rPr>
                <w:rFonts w:ascii="Times New Roman" w:eastAsia="Times New Roman" w:hAnsi="Times New Roman" w:cs="Times New Roman"/>
                <w:i/>
                <w:iCs/>
                <w:color w:val="000000"/>
                <w:sz w:val="28"/>
                <w:szCs w:val="28"/>
                <w:lang w:eastAsia="ru-RU"/>
              </w:rPr>
              <w:t xml:space="preserve"> день смены. Погружение в игровой сюжет смены.</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Творческая встреча орлят «Знакомьтесь, это – мы!»</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Подразумевает знакомство отрядов друг с другом, творческую презентацию визиток, названий и девизов; знакомство с творческой визиткой «вожатского» отряда –  коллективом учителей, педагогов, наставников-старшеклассников, если они принимают участие в реализации программы смены.</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По итогам представления творческих визиток отряды получают ключи к своим сундукам.</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Тематический час «Открывая страницы интересной книги»</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Данное дело начинается с открытия сундука, где отряд находит волшебную книгу, открыв которую, ребята видят послание от жителей неизвестной страны. Также жители знакомят детей с правилами, которые приняты в неизвестной стране. На основе этих правил отряд продумывает группы ЧТП.</w:t>
            </w:r>
          </w:p>
        </w:tc>
      </w:tr>
    </w:tbl>
    <w:p w:rsidR="00171564" w:rsidRPr="00F20D08" w:rsidRDefault="00171564" w:rsidP="00F20D08">
      <w:pPr>
        <w:spacing w:after="0" w:line="276" w:lineRule="auto"/>
        <w:ind w:firstLine="709"/>
        <w:jc w:val="both"/>
        <w:rPr>
          <w:rFonts w:ascii="Times New Roman" w:hAnsi="Times New Roman" w:cs="Times New Roman"/>
          <w:b/>
          <w:i/>
          <w:sz w:val="28"/>
          <w:szCs w:val="28"/>
        </w:rPr>
      </w:pPr>
    </w:p>
    <w:p w:rsidR="00171564" w:rsidRPr="00F20D08" w:rsidRDefault="00B432BB"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b/>
          <w:i/>
          <w:sz w:val="28"/>
          <w:szCs w:val="28"/>
        </w:rPr>
        <w:t>Основной период (4</w:t>
      </w:r>
      <w:r w:rsidR="004D0B46" w:rsidRPr="00F20D08">
        <w:rPr>
          <w:rFonts w:ascii="Times New Roman" w:hAnsi="Times New Roman" w:cs="Times New Roman"/>
          <w:b/>
          <w:i/>
          <w:sz w:val="28"/>
          <w:szCs w:val="28"/>
        </w:rPr>
        <w:t>-18</w:t>
      </w:r>
      <w:r w:rsidR="00171564" w:rsidRPr="00F20D08">
        <w:rPr>
          <w:rFonts w:ascii="Times New Roman" w:hAnsi="Times New Roman" w:cs="Times New Roman"/>
          <w:b/>
          <w:i/>
          <w:sz w:val="28"/>
          <w:szCs w:val="28"/>
        </w:rPr>
        <w:t xml:space="preserve"> дни смены)</w:t>
      </w:r>
      <w:r w:rsidR="00171564" w:rsidRPr="00F20D08">
        <w:rPr>
          <w:rFonts w:ascii="Times New Roman" w:hAnsi="Times New Roman" w:cs="Times New Roman"/>
          <w:sz w:val="28"/>
          <w:szCs w:val="28"/>
        </w:rPr>
        <w:t xml:space="preserve"> – орлята отправляются в путешествие по неизвестной стране, открывать которую им помогают невидимые жители этой страны.</w:t>
      </w:r>
    </w:p>
    <w:p w:rsidR="00171564" w:rsidRPr="00F20D08" w:rsidRDefault="00171564" w:rsidP="00F20D08">
      <w:pPr>
        <w:spacing w:after="0" w:line="276" w:lineRule="auto"/>
        <w:ind w:firstLine="709"/>
        <w:jc w:val="both"/>
        <w:rPr>
          <w:rFonts w:ascii="Times New Roman" w:hAnsi="Times New Roman" w:cs="Times New Roman"/>
          <w:sz w:val="28"/>
          <w:szCs w:val="28"/>
        </w:rPr>
      </w:pPr>
      <w:r w:rsidRPr="00F20D08">
        <w:rPr>
          <w:rFonts w:ascii="Times New Roman" w:hAnsi="Times New Roman" w:cs="Times New Roman"/>
          <w:sz w:val="28"/>
          <w:szCs w:val="28"/>
        </w:rPr>
        <w:t>Задачи основного периода:</w:t>
      </w:r>
    </w:p>
    <w:p w:rsidR="00171564" w:rsidRPr="00F20D08" w:rsidRDefault="00171564" w:rsidP="00F20D08">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знакомство с культурными традициями и национальными ценностями российского народа, изучение богатств нашей Родины;</w:t>
      </w:r>
    </w:p>
    <w:p w:rsidR="00171564" w:rsidRPr="00F20D08" w:rsidRDefault="00171564" w:rsidP="00F20D08">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поддержание благоприятного эмоционально-психологического климата;</w:t>
      </w:r>
    </w:p>
    <w:p w:rsidR="00171564" w:rsidRPr="00F20D08" w:rsidRDefault="00171564" w:rsidP="00F20D08">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создание условий для проявления каждым ребёнком индивидуальности, его творческого и нравственного потенциала, активности и инициативы;</w:t>
      </w:r>
    </w:p>
    <w:p w:rsidR="00171564" w:rsidRPr="00F20D08" w:rsidRDefault="00171564" w:rsidP="00F20D08">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приобщение детей к здоровому образу жизни;</w:t>
      </w:r>
    </w:p>
    <w:p w:rsidR="00171564" w:rsidRPr="00F20D08" w:rsidRDefault="00171564" w:rsidP="00F20D08">
      <w:pPr>
        <w:pStyle w:val="a4"/>
        <w:numPr>
          <w:ilvl w:val="0"/>
          <w:numId w:val="2"/>
        </w:numPr>
        <w:tabs>
          <w:tab w:val="left" w:pos="993"/>
        </w:tabs>
        <w:spacing w:after="0" w:line="276" w:lineRule="auto"/>
        <w:ind w:left="0" w:firstLine="709"/>
        <w:jc w:val="both"/>
        <w:rPr>
          <w:rFonts w:ascii="Times New Roman" w:hAnsi="Times New Roman" w:cs="Times New Roman"/>
          <w:sz w:val="28"/>
          <w:szCs w:val="28"/>
        </w:rPr>
      </w:pPr>
      <w:r w:rsidRPr="00F20D08">
        <w:rPr>
          <w:rFonts w:ascii="Times New Roman" w:hAnsi="Times New Roman" w:cs="Times New Roman"/>
          <w:sz w:val="28"/>
          <w:szCs w:val="28"/>
        </w:rPr>
        <w:t>формирование норм взаимоотношений внутри коллектива.</w:t>
      </w:r>
    </w:p>
    <w:p w:rsidR="00171564" w:rsidRPr="00F20D08" w:rsidRDefault="00171564" w:rsidP="00F20D08">
      <w:pPr>
        <w:spacing w:after="0" w:line="276" w:lineRule="auto"/>
        <w:ind w:firstLine="851"/>
        <w:jc w:val="both"/>
        <w:rPr>
          <w:rFonts w:ascii="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052"/>
        <w:gridCol w:w="6503"/>
      </w:tblGrid>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Ключевые события и дела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Описание ключевых дел </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4-5</w:t>
            </w:r>
            <w:r w:rsidR="00171564" w:rsidRPr="00F20D08">
              <w:rPr>
                <w:rFonts w:ascii="Times New Roman" w:eastAsia="Times New Roman" w:hAnsi="Times New Roman" w:cs="Times New Roman"/>
                <w:i/>
                <w:iCs/>
                <w:color w:val="000000"/>
                <w:sz w:val="28"/>
                <w:szCs w:val="28"/>
                <w:lang w:eastAsia="ru-RU"/>
              </w:rPr>
              <w:t xml:space="preserve"> день смены. Тематический день «Национальные игры и забавы»</w:t>
            </w:r>
          </w:p>
        </w:tc>
      </w:tr>
      <w:tr w:rsidR="00171564" w:rsidRPr="00F20D08" w:rsidTr="00C60A6B">
        <w:trPr>
          <w:trHeight w:val="6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 xml:space="preserve">Время отрядного творчества </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«Мы – Орлята!»</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Направлено на знакомство детей с национальными играми и забавами России/региона Российской Федерации. В рамках дела ребята рассматривают спектр национальных игр и забав, и более подробно знакомятся с одной конкретной игрой, заранее определённой жребием.</w:t>
            </w:r>
          </w:p>
        </w:tc>
      </w:tr>
      <w:tr w:rsidR="00171564" w:rsidRPr="00F20D08" w:rsidTr="00C60A6B">
        <w:trPr>
          <w:trHeight w:val="6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 xml:space="preserve">Игровая программа </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«Мы – одна команда!»</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Предполагает выполнение участниками заданий и игр на сплочение и командообразование и проведение для других ребят своей игры, с которой они познакомились во время отрядного творчества «Мы – Орлята!»</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B432BB"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6</w:t>
            </w:r>
            <w:r w:rsidR="004D0B46" w:rsidRPr="00F20D08">
              <w:rPr>
                <w:rFonts w:ascii="Times New Roman" w:eastAsia="Times New Roman" w:hAnsi="Times New Roman" w:cs="Times New Roman"/>
                <w:i/>
                <w:iCs/>
                <w:color w:val="000000"/>
                <w:sz w:val="28"/>
                <w:szCs w:val="28"/>
                <w:lang w:eastAsia="ru-RU"/>
              </w:rPr>
              <w:t>-</w:t>
            </w:r>
            <w:r w:rsidR="00171564" w:rsidRPr="00F20D08">
              <w:rPr>
                <w:rFonts w:ascii="Times New Roman" w:eastAsia="Times New Roman" w:hAnsi="Times New Roman" w:cs="Times New Roman"/>
                <w:i/>
                <w:iCs/>
                <w:color w:val="000000"/>
                <w:sz w:val="28"/>
                <w:szCs w:val="28"/>
                <w:lang w:eastAsia="ru-RU"/>
              </w:rPr>
              <w:t>й день смены. Тематический день «Устное народное творчество»</w:t>
            </w:r>
          </w:p>
        </w:tc>
      </w:tr>
      <w:tr w:rsidR="00171564" w:rsidRPr="00F20D08" w:rsidTr="00C60A6B">
        <w:trPr>
          <w:trHeight w:val="6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Конкурс знатоков</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«Ларец народной мудрости»</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Конкурс направлен на знакомство детей с устным народным творчеством России/региона Российской Федерации. Это могут быть сказы и сказки, рассказы, былины, повести, песни, пословицы и поговорки.</w:t>
            </w:r>
          </w:p>
        </w:tc>
      </w:tr>
      <w:tr w:rsidR="00171564" w:rsidRPr="00F20D08" w:rsidTr="00C60A6B">
        <w:trPr>
          <w:trHeight w:val="6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Инсценировка народных сказок</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«Там, на неведомых дорожках»</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Ребята с помощью игрового приёма выбирают сказку, которую им предстоит инсценировать. Здесь и сейчас готовят костюмы из подручных средств, придумывают простые реплики, репетируют. После чего открывается занавес и начинаются представления отрядов. После представлений отрядов ждёт сюрприз – небольшое творческое задание – экспромт на сцене от вожатых.</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7</w:t>
            </w:r>
            <w:r w:rsidR="00171564" w:rsidRPr="00F20D08">
              <w:rPr>
                <w:rFonts w:ascii="Times New Roman" w:eastAsia="Times New Roman" w:hAnsi="Times New Roman" w:cs="Times New Roman"/>
                <w:i/>
                <w:iCs/>
                <w:color w:val="000000"/>
                <w:sz w:val="28"/>
                <w:szCs w:val="28"/>
                <w:lang w:eastAsia="ru-RU"/>
              </w:rPr>
              <w:t>-й день смены. Тематический день «Национальные и народные танцы»</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Танцевальный флешмоб «В ритмах детства»</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Дело направлено на разучивание с отрядом танцевального флешмоба, который будут танцевать все «Орлята России» по стране в определённый день.</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Танцевальная программа «Танцуем вместе!»</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Направлена на знакомство детей с национальными танцами России/региона Российской Федерации, где они не только узнают новую информацию, но и пробуют разучить и исполнить разные танцы.</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lastRenderedPageBreak/>
              <w:t>8</w:t>
            </w:r>
            <w:r w:rsidR="00171564" w:rsidRPr="00F20D08">
              <w:rPr>
                <w:rFonts w:ascii="Times New Roman" w:eastAsia="Times New Roman" w:hAnsi="Times New Roman" w:cs="Times New Roman"/>
                <w:i/>
                <w:iCs/>
                <w:color w:val="000000"/>
                <w:sz w:val="28"/>
                <w:szCs w:val="28"/>
                <w:lang w:eastAsia="ru-RU"/>
              </w:rPr>
              <w:t>-й день смены. Тематический день «Великие изобретения и открытия»</w:t>
            </w:r>
          </w:p>
        </w:tc>
      </w:tr>
      <w:tr w:rsidR="00171564" w:rsidRPr="00F20D08" w:rsidTr="00C60A6B">
        <w:trPr>
          <w:trHeight w:val="3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Научно-познавательные встречи «Мир науки вокруг меня»</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Предполагает знакомство детей с изобретениями и великими открытиями России/региона Российской Федерации посредством встреч с учителями старших классов по химии, физике, биологии, географии (или представителями кванториумов и других естественно-научных центров населённого пункта), которые могут показать практические опыты или, например, рассказать про сложную науку интересно и занимательно.</w:t>
            </w:r>
          </w:p>
        </w:tc>
      </w:tr>
      <w:tr w:rsidR="00171564" w:rsidRPr="00F20D08" w:rsidTr="00C60A6B">
        <w:trPr>
          <w:trHeight w:val="3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Конкурсная программа «Эврика!»</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Предполагает соревнование команд по решению интересных кейсов, основанных на методике ТРИЗ, где ребятам необходимо предложить своё необычное и вполне реальное решение того или иного задания. Решив кейс, команда дружно восклицает «Эврика!», тем самым обозначая, что у них есть идея решения задания.</w:t>
            </w:r>
          </w:p>
        </w:tc>
      </w:tr>
      <w:tr w:rsidR="00171564" w:rsidRPr="00F20D08" w:rsidTr="00C60A6B">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9</w:t>
            </w:r>
            <w:r w:rsidR="00171564" w:rsidRPr="00F20D08">
              <w:rPr>
                <w:rFonts w:ascii="Times New Roman" w:eastAsia="Times New Roman" w:hAnsi="Times New Roman" w:cs="Times New Roman"/>
                <w:i/>
                <w:iCs/>
                <w:color w:val="000000"/>
                <w:sz w:val="28"/>
                <w:szCs w:val="28"/>
                <w:lang w:eastAsia="ru-RU"/>
              </w:rPr>
              <w:t>-й день смены. Тематический день «Природное богатство и полезные ископаемые»</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Экскурсия в дендропарк «Кладовая природы»</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Предполагает знакомство детей с природным богатством и полезными ископаемыми России/региона Российской Федерации. Экскурсия строится по принципу поисковой исследовательской деятельности.</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Создание экологического постера и его защита</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То, что ребята смогли найти и изучить во время экскурсии, им предлагают внести в создание своего экологического постера. Особенность заключается в том, что у ребят будет ограниченное время на выполнение своей работы и подготовку её защиты. Итогом станет презентация всеми отрядами своих постеров на экологическую тематику.</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10</w:t>
            </w:r>
            <w:r w:rsidR="00B432BB" w:rsidRPr="00F20D08">
              <w:rPr>
                <w:rFonts w:ascii="Times New Roman" w:eastAsia="Times New Roman" w:hAnsi="Times New Roman" w:cs="Times New Roman"/>
                <w:i/>
                <w:iCs/>
                <w:color w:val="000000"/>
                <w:sz w:val="28"/>
                <w:szCs w:val="28"/>
                <w:lang w:eastAsia="ru-RU"/>
              </w:rPr>
              <w:t xml:space="preserve"> </w:t>
            </w:r>
            <w:r w:rsidR="00171564" w:rsidRPr="00F20D08">
              <w:rPr>
                <w:rFonts w:ascii="Times New Roman" w:eastAsia="Times New Roman" w:hAnsi="Times New Roman" w:cs="Times New Roman"/>
                <w:i/>
                <w:iCs/>
                <w:color w:val="000000"/>
                <w:sz w:val="28"/>
                <w:szCs w:val="28"/>
                <w:lang w:eastAsia="ru-RU"/>
              </w:rPr>
              <w:t>-й день смены. Тематический день «Прикладное творчество и народные ремёсла»</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 xml:space="preserve">Мастер-классы </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«Умелые ручки»</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Предполагает посещение детьми дома творчества или кружков/студий прикладного характера, где они смогут рисовать, лепить, выжигать, шить, плести и т.д.</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 xml:space="preserve">Игра по станциям </w:t>
            </w:r>
            <w:r w:rsidRPr="00F20D08">
              <w:rPr>
                <w:rFonts w:ascii="Times New Roman" w:eastAsia="Times New Roman" w:hAnsi="Times New Roman" w:cs="Times New Roman"/>
                <w:color w:val="000000"/>
                <w:sz w:val="28"/>
                <w:szCs w:val="28"/>
                <w:lang w:eastAsia="ru-RU"/>
              </w:rPr>
              <w:lastRenderedPageBreak/>
              <w:t>«Твори! Выдумывай! Пробуй!»</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lastRenderedPageBreak/>
              <w:t xml:space="preserve">Направлена на знакомство детей с прикладным </w:t>
            </w:r>
            <w:r w:rsidRPr="00F20D08">
              <w:rPr>
                <w:rFonts w:ascii="Times New Roman" w:eastAsia="Times New Roman" w:hAnsi="Times New Roman" w:cs="Times New Roman"/>
                <w:color w:val="000000"/>
                <w:sz w:val="28"/>
                <w:szCs w:val="28"/>
                <w:lang w:eastAsia="ru-RU"/>
              </w:rPr>
              <w:lastRenderedPageBreak/>
              <w:t>творчеством и народными ремёслами России/региона Российской Федерации и даёт возможность детям узнать о народных ремёслах, пофантазировать и создать что-то своё.</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lastRenderedPageBreak/>
              <w:t>11-12</w:t>
            </w:r>
            <w:r w:rsidR="00171564" w:rsidRPr="00F20D08">
              <w:rPr>
                <w:rFonts w:ascii="Times New Roman" w:eastAsia="Times New Roman" w:hAnsi="Times New Roman" w:cs="Times New Roman"/>
                <w:i/>
                <w:iCs/>
                <w:color w:val="000000"/>
                <w:sz w:val="28"/>
                <w:szCs w:val="28"/>
                <w:lang w:eastAsia="ru-RU"/>
              </w:rPr>
              <w:t>-й день смены. Тематический день «Национальная кухня»</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Настольная игра «Экспедиция вкусов»</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 xml:space="preserve">В рамках игры дети знакомятся с периодом правления первого российского императора – Петра </w:t>
            </w:r>
            <w:r w:rsidRPr="00F20D08">
              <w:rPr>
                <w:rFonts w:ascii="Times New Roman" w:eastAsia="Times New Roman" w:hAnsi="Times New Roman" w:cs="Times New Roman"/>
                <w:sz w:val="28"/>
                <w:szCs w:val="28"/>
                <w:lang w:val="en-US" w:eastAsia="ru-RU"/>
              </w:rPr>
              <w:t>I</w:t>
            </w:r>
            <w:r w:rsidRPr="00F20D08">
              <w:rPr>
                <w:rFonts w:ascii="Times New Roman" w:eastAsia="Times New Roman" w:hAnsi="Times New Roman" w:cs="Times New Roman"/>
                <w:sz w:val="28"/>
                <w:szCs w:val="28"/>
                <w:lang w:eastAsia="ru-RU"/>
              </w:rPr>
              <w:t>, а именно с теми продуктами, которые он завёз в Россию; с разнообразием современных рецептов из этих продуктов.</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Костюмированное кулинарное шоу «Шкатулка рецептов»</w:t>
            </w:r>
          </w:p>
          <w:p w:rsidR="00171564" w:rsidRPr="00F20D08" w:rsidRDefault="00171564" w:rsidP="00F20D08">
            <w:pPr>
              <w:spacing w:after="0" w:line="240" w:lineRule="auto"/>
              <w:jc w:val="both"/>
              <w:textAlignment w:val="baseline"/>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Предполагает знакомство детей с национальной кухней народов России/региона Российской Федерации.</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13-14</w:t>
            </w:r>
            <w:r w:rsidR="00171564" w:rsidRPr="00F20D08">
              <w:rPr>
                <w:rFonts w:ascii="Times New Roman" w:eastAsia="Times New Roman" w:hAnsi="Times New Roman" w:cs="Times New Roman"/>
                <w:i/>
                <w:iCs/>
                <w:color w:val="000000"/>
                <w:sz w:val="28"/>
                <w:szCs w:val="28"/>
                <w:lang w:eastAsia="ru-RU"/>
              </w:rPr>
              <w:t>-й день смены. Тематический день «Открытые тайны великой страны»</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Тематический час «Открываем Россию»</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Дело предполагает подведение итогов путешествия по неизвестной стране. В рамках него ребята собирают все элементы карты неизвестной страны, вспоминают, о чём узнали за 8 дней и отгадывают название страны, по которой они путешествовали – эта страна – Россия. И как только ребята узнают страну, педагог раскрывает не только название, но и информацию о символах нашей страны – герб, гимн и флаг.</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Телемост</w:t>
            </w:r>
          </w:p>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«Содружество орлят России»</w:t>
            </w:r>
          </w:p>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Включает в себя онлайн-встречу с участниками смены «Содружество орлят России» в разных регионах. В рамках неё орлята делятся впечатлениями, общаются, танцуют общий флешмоб.</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Праздничная танцевальная программа «В кругу друзей»</w:t>
            </w:r>
          </w:p>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Направлена на эмоциональный подъём ребят по итогам путешествия по стране. Во время танцевальной программы ребята исполняют выученный ими ранее флешмоб и другие танцы.</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15-16</w:t>
            </w:r>
            <w:r w:rsidR="00171564" w:rsidRPr="00F20D08">
              <w:rPr>
                <w:rFonts w:ascii="Times New Roman" w:eastAsia="Times New Roman" w:hAnsi="Times New Roman" w:cs="Times New Roman"/>
                <w:i/>
                <w:iCs/>
                <w:color w:val="000000"/>
                <w:sz w:val="28"/>
                <w:szCs w:val="28"/>
                <w:lang w:eastAsia="ru-RU"/>
              </w:rPr>
              <w:t>-й день смены. Тематический день «Я и моя семьЯ»</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Творческая мастерская «Подарок своей семье»</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lastRenderedPageBreak/>
              <w:t>(уровень отряда)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lastRenderedPageBreak/>
              <w:t>Заключается в создании небольшого подарка своими руками для своих родных и близких.</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lastRenderedPageBreak/>
              <w:t xml:space="preserve">Гостиная династий </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«Ими гордится Россия»</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Предполагает творческую встречу ребят с представителями семейных династий (это могут быть учителя, врачи, лесники,  и др.)</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17-18</w:t>
            </w:r>
            <w:r w:rsidR="00171564" w:rsidRPr="00F20D08">
              <w:rPr>
                <w:rFonts w:ascii="Times New Roman" w:eastAsia="Times New Roman" w:hAnsi="Times New Roman" w:cs="Times New Roman"/>
                <w:i/>
                <w:iCs/>
                <w:color w:val="000000"/>
                <w:sz w:val="28"/>
                <w:szCs w:val="28"/>
                <w:lang w:eastAsia="ru-RU"/>
              </w:rPr>
              <w:t>-й день смены. Тематический день «Я и мои друзьЯ»</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Большая командная игра «Физкульт-УРА!»</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Предполагает прохождение коллективом отряда-класса спортивных испытаний, где они могут показать себя как настоящий коллектив, который поддерживает каждого и уважает мнение других.</w:t>
            </w:r>
          </w:p>
        </w:tc>
      </w:tr>
      <w:tr w:rsidR="00171564" w:rsidRPr="00F20D08" w:rsidTr="00C60A6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Время отрядного творчества и общий сбор участников</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«От идеи – к делу!»</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 и лагеря)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Основная деятельность времени отрядного творчества заключается в том, чтобы увлечь участников перспективой создания интересного и полезного дела на основе полученных знаний и выработать совместно с ними идеи праздника. В завершение времени отрядного творчества выбираются представители от отряда, которые представят идею праздника на общем сборе участников смены.</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Общий сбор предполагает представление каждым отрядом идей праздника, выработанных во время отрядного творчества. Совместным решением определяется общая идея праздника и составляется план по её реализации. Каждый отряд получает поручение по подготовке праздника.</w:t>
            </w:r>
          </w:p>
        </w:tc>
      </w:tr>
    </w:tbl>
    <w:p w:rsidR="00171564" w:rsidRPr="00F20D08" w:rsidRDefault="00171564" w:rsidP="00F20D08">
      <w:pPr>
        <w:pStyle w:val="a7"/>
        <w:spacing w:before="0" w:beforeAutospacing="0" w:after="0" w:afterAutospacing="0" w:line="276" w:lineRule="auto"/>
        <w:ind w:firstLine="709"/>
        <w:jc w:val="both"/>
        <w:rPr>
          <w:b/>
          <w:bCs/>
          <w:color w:val="000000"/>
          <w:sz w:val="28"/>
          <w:szCs w:val="28"/>
        </w:rPr>
      </w:pPr>
    </w:p>
    <w:p w:rsidR="00171564" w:rsidRPr="00F20D08" w:rsidRDefault="004D0B46" w:rsidP="00F20D08">
      <w:pPr>
        <w:pStyle w:val="a7"/>
        <w:spacing w:before="0" w:beforeAutospacing="0" w:after="0" w:afterAutospacing="0" w:line="276" w:lineRule="auto"/>
        <w:ind w:firstLine="709"/>
        <w:jc w:val="both"/>
        <w:rPr>
          <w:sz w:val="28"/>
          <w:szCs w:val="28"/>
        </w:rPr>
      </w:pPr>
      <w:r w:rsidRPr="00F20D08">
        <w:rPr>
          <w:b/>
          <w:bCs/>
          <w:i/>
          <w:color w:val="000000"/>
          <w:sz w:val="28"/>
          <w:szCs w:val="28"/>
        </w:rPr>
        <w:t>Итоговый период (19-21</w:t>
      </w:r>
      <w:r w:rsidR="00171564" w:rsidRPr="00F20D08">
        <w:rPr>
          <w:b/>
          <w:bCs/>
          <w:i/>
          <w:color w:val="000000"/>
          <w:sz w:val="28"/>
          <w:szCs w:val="28"/>
        </w:rPr>
        <w:t xml:space="preserve"> дни смены)</w:t>
      </w:r>
      <w:r w:rsidR="00171564" w:rsidRPr="00F20D08">
        <w:rPr>
          <w:color w:val="000000"/>
          <w:sz w:val="28"/>
          <w:szCs w:val="28"/>
        </w:rPr>
        <w:t xml:space="preserve"> – орлята возвращаются из путешествия по неизвестной стране и подводят итоги.</w:t>
      </w:r>
    </w:p>
    <w:p w:rsidR="00171564" w:rsidRPr="00F20D08" w:rsidRDefault="00171564" w:rsidP="00F20D08">
      <w:pPr>
        <w:pStyle w:val="a7"/>
        <w:spacing w:before="0" w:beforeAutospacing="0" w:after="0" w:afterAutospacing="0" w:line="276" w:lineRule="auto"/>
        <w:ind w:firstLine="709"/>
        <w:jc w:val="both"/>
        <w:rPr>
          <w:sz w:val="28"/>
          <w:szCs w:val="28"/>
        </w:rPr>
      </w:pPr>
      <w:r w:rsidRPr="00F20D08">
        <w:rPr>
          <w:color w:val="000000"/>
          <w:sz w:val="28"/>
          <w:szCs w:val="28"/>
        </w:rPr>
        <w:t>Задачи итогового периода:</w:t>
      </w:r>
    </w:p>
    <w:p w:rsidR="00171564" w:rsidRPr="00F20D08" w:rsidRDefault="00171564" w:rsidP="00F20D08">
      <w:pPr>
        <w:pStyle w:val="a7"/>
        <w:numPr>
          <w:ilvl w:val="0"/>
          <w:numId w:val="3"/>
        </w:numPr>
        <w:tabs>
          <w:tab w:val="left" w:pos="993"/>
        </w:tabs>
        <w:spacing w:before="0" w:beforeAutospacing="0" w:after="0" w:afterAutospacing="0" w:line="276" w:lineRule="auto"/>
        <w:ind w:left="0" w:firstLine="709"/>
        <w:jc w:val="both"/>
        <w:rPr>
          <w:sz w:val="28"/>
          <w:szCs w:val="28"/>
        </w:rPr>
      </w:pPr>
      <w:r w:rsidRPr="00F20D08">
        <w:rPr>
          <w:color w:val="000000"/>
          <w:sz w:val="28"/>
          <w:szCs w:val="28"/>
        </w:rPr>
        <w:t>реализация ключевого события – большого совместного праздника, посредством последовательного закрепления всех этапов коллективно-творческого дела;</w:t>
      </w:r>
    </w:p>
    <w:p w:rsidR="00171564" w:rsidRPr="00F20D08" w:rsidRDefault="00171564" w:rsidP="00F20D08">
      <w:pPr>
        <w:pStyle w:val="a7"/>
        <w:numPr>
          <w:ilvl w:val="0"/>
          <w:numId w:val="3"/>
        </w:numPr>
        <w:tabs>
          <w:tab w:val="left" w:pos="993"/>
        </w:tabs>
        <w:spacing w:before="0" w:beforeAutospacing="0" w:after="0" w:afterAutospacing="0" w:line="276" w:lineRule="auto"/>
        <w:ind w:left="0" w:firstLine="709"/>
        <w:jc w:val="both"/>
        <w:rPr>
          <w:sz w:val="28"/>
          <w:szCs w:val="28"/>
        </w:rPr>
      </w:pPr>
      <w:r w:rsidRPr="00F20D08">
        <w:rPr>
          <w:color w:val="000000"/>
          <w:sz w:val="28"/>
          <w:szCs w:val="28"/>
        </w:rPr>
        <w:t>увеличение эмоциональной привлекательности и значимости жизни в лагере через общественную оценку индивидуальных заслуг ребёнка и самооценку;</w:t>
      </w:r>
    </w:p>
    <w:p w:rsidR="00171564" w:rsidRPr="00F20D08" w:rsidRDefault="00171564" w:rsidP="00F20D08">
      <w:pPr>
        <w:pStyle w:val="a7"/>
        <w:numPr>
          <w:ilvl w:val="0"/>
          <w:numId w:val="3"/>
        </w:numPr>
        <w:tabs>
          <w:tab w:val="left" w:pos="993"/>
        </w:tabs>
        <w:spacing w:before="0" w:beforeAutospacing="0" w:after="0" w:afterAutospacing="0" w:line="276" w:lineRule="auto"/>
        <w:ind w:left="0" w:firstLine="709"/>
        <w:jc w:val="both"/>
        <w:rPr>
          <w:sz w:val="28"/>
          <w:szCs w:val="28"/>
        </w:rPr>
      </w:pPr>
      <w:r w:rsidRPr="00F20D08">
        <w:rPr>
          <w:color w:val="000000"/>
          <w:sz w:val="28"/>
          <w:szCs w:val="28"/>
        </w:rPr>
        <w:t>награждение детей/отрядов за активное участие в программе лагеря, вручение благодарственных писем родителям и педагогам детей;</w:t>
      </w:r>
    </w:p>
    <w:p w:rsidR="00171564" w:rsidRPr="00F20D08" w:rsidRDefault="00171564" w:rsidP="00F20D08">
      <w:pPr>
        <w:pStyle w:val="a7"/>
        <w:numPr>
          <w:ilvl w:val="0"/>
          <w:numId w:val="3"/>
        </w:numPr>
        <w:tabs>
          <w:tab w:val="left" w:pos="993"/>
        </w:tabs>
        <w:spacing w:before="0" w:beforeAutospacing="0" w:after="0" w:afterAutospacing="0" w:line="276" w:lineRule="auto"/>
        <w:ind w:left="0" w:firstLine="709"/>
        <w:jc w:val="both"/>
        <w:rPr>
          <w:color w:val="000000"/>
          <w:sz w:val="28"/>
          <w:szCs w:val="28"/>
        </w:rPr>
      </w:pPr>
      <w:r w:rsidRPr="00F20D08">
        <w:rPr>
          <w:color w:val="000000"/>
          <w:sz w:val="28"/>
          <w:szCs w:val="28"/>
        </w:rPr>
        <w:t>подготовка детей к завершению смены, усиление контроля за жизнью и здоровьем детей.</w:t>
      </w:r>
    </w:p>
    <w:p w:rsidR="00171564" w:rsidRPr="00F20D08" w:rsidRDefault="00171564" w:rsidP="00F20D08">
      <w:pPr>
        <w:pStyle w:val="a7"/>
        <w:spacing w:before="0" w:beforeAutospacing="0" w:after="0" w:afterAutospacing="0" w:line="276" w:lineRule="auto"/>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114"/>
        <w:gridCol w:w="6231"/>
      </w:tblGrid>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Ключевые события и дела</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71564" w:rsidRPr="00F20D08" w:rsidRDefault="00171564" w:rsidP="00F20D08">
            <w:pPr>
              <w:spacing w:after="0" w:line="240" w:lineRule="auto"/>
              <w:jc w:val="both"/>
              <w:rPr>
                <w:rFonts w:ascii="Times New Roman" w:eastAsia="Times New Roman" w:hAnsi="Times New Roman" w:cs="Times New Roman"/>
                <w:b/>
                <w:sz w:val="28"/>
                <w:szCs w:val="28"/>
                <w:lang w:eastAsia="ru-RU"/>
              </w:rPr>
            </w:pPr>
            <w:r w:rsidRPr="00F20D08">
              <w:rPr>
                <w:rFonts w:ascii="Times New Roman" w:eastAsia="Times New Roman" w:hAnsi="Times New Roman" w:cs="Times New Roman"/>
                <w:b/>
                <w:color w:val="000000"/>
                <w:sz w:val="28"/>
                <w:szCs w:val="28"/>
                <w:lang w:eastAsia="ru-RU"/>
              </w:rPr>
              <w:t>Описание ключевых дел </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19-20</w:t>
            </w:r>
            <w:r w:rsidR="00171564" w:rsidRPr="00F20D08">
              <w:rPr>
                <w:rFonts w:ascii="Times New Roman" w:eastAsia="Times New Roman" w:hAnsi="Times New Roman" w:cs="Times New Roman"/>
                <w:i/>
                <w:iCs/>
                <w:color w:val="000000"/>
                <w:sz w:val="28"/>
                <w:szCs w:val="28"/>
                <w:lang w:eastAsia="ru-RU"/>
              </w:rPr>
              <w:t>-й день смены. Тематический день «Я и моя РоссиЯ»</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sz w:val="28"/>
                <w:szCs w:val="28"/>
                <w:lang w:eastAsia="ru-RU"/>
              </w:rPr>
              <w:t>Подготовка к празднику «Создаём праздник вместе»</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Предполагает деление отряда на микрогруппы для выполнения поручения. Далее начинается работа групп по проработке своей части общего поручения отряда.</w:t>
            </w:r>
          </w:p>
          <w:p w:rsidR="00171564" w:rsidRPr="00F20D08" w:rsidRDefault="00171564" w:rsidP="00F20D08">
            <w:pPr>
              <w:spacing w:after="0" w:line="240" w:lineRule="auto"/>
              <w:jc w:val="both"/>
              <w:rPr>
                <w:rFonts w:ascii="Times New Roman" w:eastAsia="Times New Roman" w:hAnsi="Times New Roman" w:cs="Times New Roman"/>
                <w:color w:val="000000"/>
                <w:sz w:val="28"/>
                <w:szCs w:val="28"/>
                <w:lang w:eastAsia="ru-RU"/>
              </w:rPr>
            </w:pPr>
            <w:r w:rsidRPr="00F20D08">
              <w:rPr>
                <w:rFonts w:ascii="Times New Roman" w:eastAsia="Times New Roman" w:hAnsi="Times New Roman" w:cs="Times New Roman"/>
                <w:color w:val="000000"/>
                <w:sz w:val="28"/>
                <w:szCs w:val="28"/>
                <w:lang w:eastAsia="ru-RU"/>
              </w:rPr>
              <w:t>При необходимости, ребята репетируют элементы дела (например, творческий номер или сценарий).</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По итогам подготовки у всех должно сложиться общее понимание предстоящего праздника и понимание готовности всех его составляющих.</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Праздничный калейдоскоп «По страницам нашей книги»</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лагеря)</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Заключается в реализации коллективно-творческого дела – праздника по итогам путешествия по неизвестной стране. Ребята выступают одновременно в роли участников и организаторов данного события.</w:t>
            </w:r>
          </w:p>
        </w:tc>
      </w:tr>
      <w:tr w:rsidR="00171564" w:rsidRPr="00F20D08" w:rsidTr="00C60A6B">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71564" w:rsidRPr="00F20D08" w:rsidRDefault="004D0B46"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21</w:t>
            </w:r>
            <w:r w:rsidR="00171564" w:rsidRPr="00F20D08">
              <w:rPr>
                <w:rFonts w:ascii="Times New Roman" w:eastAsia="Times New Roman" w:hAnsi="Times New Roman" w:cs="Times New Roman"/>
                <w:i/>
                <w:iCs/>
                <w:color w:val="000000"/>
                <w:sz w:val="28"/>
                <w:szCs w:val="28"/>
                <w:lang w:eastAsia="ru-RU"/>
              </w:rPr>
              <w:t>-й день смены. Итоговый период смены. Выход из игрового сюжета.</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Итоговый сбор участников «Нас ждут новые открытия!»</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t>(уровень отряда)</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Предполагает анализ реализованного коллективно-творческого дела и подведение итогов путешествия по неизвестной стране.</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В рамках сбора ребятам предлагается ещё раз вспомнить всё то, что произошло с ними в смене (в этом поможет книга) и создать афишу-коллаж о своём путешествии. Это поможет педагогу увидеть самые яркие и запомнившиеся детям моменты, которые были в смене, а также их эмоциональный отклик о смене в целом. Кроме того, афиша-коллаж поможет ребятам проанализировать, что они узнали за смену, чему научились, как изменились.</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В качестве работы на последействие педагог может предложить ребятам продолжать и дальше открывать свою страну, свою малую Родину, и делиться этими знаниями друг с другом.</w:t>
            </w:r>
          </w:p>
        </w:tc>
      </w:tr>
      <w:tr w:rsidR="00171564" w:rsidRPr="00F20D08" w:rsidTr="00C60A6B">
        <w:tc>
          <w:tcPr>
            <w:tcW w:w="311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t>Линейка закрытия смены «Содружество Орлят России»</w:t>
            </w:r>
          </w:p>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i/>
                <w:iCs/>
                <w:color w:val="000000"/>
                <w:sz w:val="28"/>
                <w:szCs w:val="28"/>
                <w:lang w:eastAsia="ru-RU"/>
              </w:rPr>
              <w:lastRenderedPageBreak/>
              <w:t>(уровень лагеря)</w:t>
            </w:r>
          </w:p>
        </w:tc>
        <w:tc>
          <w:tcPr>
            <w:tcW w:w="62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71564" w:rsidRPr="00F20D08" w:rsidRDefault="00171564" w:rsidP="00F20D08">
            <w:pPr>
              <w:spacing w:after="0" w:line="240" w:lineRule="auto"/>
              <w:jc w:val="both"/>
              <w:rPr>
                <w:rFonts w:ascii="Times New Roman" w:eastAsia="Times New Roman" w:hAnsi="Times New Roman" w:cs="Times New Roman"/>
                <w:sz w:val="28"/>
                <w:szCs w:val="28"/>
                <w:lang w:eastAsia="ru-RU"/>
              </w:rPr>
            </w:pPr>
            <w:r w:rsidRPr="00F20D08">
              <w:rPr>
                <w:rFonts w:ascii="Times New Roman" w:eastAsia="Times New Roman" w:hAnsi="Times New Roman" w:cs="Times New Roman"/>
                <w:color w:val="000000"/>
                <w:sz w:val="28"/>
                <w:szCs w:val="28"/>
                <w:lang w:eastAsia="ru-RU"/>
              </w:rPr>
              <w:lastRenderedPageBreak/>
              <w:t xml:space="preserve">Предполагает официальное завершение смены и награждение её участников. Линейка может быть наполнена творческими номерами участников </w:t>
            </w:r>
            <w:r w:rsidRPr="00F20D08">
              <w:rPr>
                <w:rFonts w:ascii="Times New Roman" w:eastAsia="Times New Roman" w:hAnsi="Times New Roman" w:cs="Times New Roman"/>
                <w:color w:val="000000"/>
                <w:sz w:val="28"/>
                <w:szCs w:val="28"/>
                <w:lang w:eastAsia="ru-RU"/>
              </w:rPr>
              <w:lastRenderedPageBreak/>
              <w:t>смены, ответным словом детей и напутственным словом педагогов.</w:t>
            </w:r>
          </w:p>
        </w:tc>
      </w:tr>
    </w:tbl>
    <w:p w:rsidR="00171564" w:rsidRPr="00F20D08" w:rsidRDefault="00171564" w:rsidP="00F20D08">
      <w:pPr>
        <w:spacing w:after="0" w:line="276" w:lineRule="auto"/>
        <w:ind w:firstLine="851"/>
        <w:jc w:val="both"/>
        <w:rPr>
          <w:rFonts w:ascii="Times New Roman" w:hAnsi="Times New Roman" w:cs="Times New Roman"/>
          <w:b/>
          <w:sz w:val="28"/>
          <w:szCs w:val="28"/>
        </w:rPr>
        <w:sectPr w:rsidR="00171564" w:rsidRPr="00F20D08" w:rsidSect="00DB23EC">
          <w:footerReference w:type="default" r:id="rId8"/>
          <w:pgSz w:w="11906" w:h="16838"/>
          <w:pgMar w:top="1134" w:right="850" w:bottom="1134" w:left="1701" w:header="708" w:footer="708" w:gutter="0"/>
          <w:cols w:space="708"/>
          <w:titlePg/>
          <w:docGrid w:linePitch="360"/>
        </w:sectPr>
      </w:pPr>
    </w:p>
    <w:p w:rsidR="00171564" w:rsidRPr="00F20D08" w:rsidRDefault="004D0B46" w:rsidP="00F20D08">
      <w:pPr>
        <w:spacing w:after="0" w:line="276" w:lineRule="auto"/>
        <w:ind w:firstLine="851"/>
        <w:jc w:val="both"/>
        <w:rPr>
          <w:rFonts w:ascii="Times New Roman" w:hAnsi="Times New Roman" w:cs="Times New Roman"/>
          <w:b/>
          <w:sz w:val="24"/>
          <w:szCs w:val="24"/>
        </w:rPr>
      </w:pPr>
      <w:r w:rsidRPr="00F20D08">
        <w:rPr>
          <w:rFonts w:ascii="Times New Roman" w:hAnsi="Times New Roman" w:cs="Times New Roman"/>
          <w:b/>
          <w:sz w:val="24"/>
          <w:szCs w:val="24"/>
        </w:rPr>
        <w:lastRenderedPageBreak/>
        <w:t>П</w:t>
      </w:r>
      <w:r w:rsidR="00171564" w:rsidRPr="00F20D08">
        <w:rPr>
          <w:rFonts w:ascii="Times New Roman" w:hAnsi="Times New Roman" w:cs="Times New Roman"/>
          <w:b/>
          <w:sz w:val="24"/>
          <w:szCs w:val="24"/>
        </w:rPr>
        <w:t>лан-сетка смены пришкольного лагеря</w:t>
      </w:r>
      <w:r w:rsidRPr="00F20D08">
        <w:rPr>
          <w:rFonts w:ascii="Times New Roman" w:hAnsi="Times New Roman" w:cs="Times New Roman"/>
          <w:b/>
          <w:sz w:val="24"/>
          <w:szCs w:val="24"/>
        </w:rPr>
        <w:t xml:space="preserve"> с дневным пребыванием детей</w:t>
      </w:r>
    </w:p>
    <w:tbl>
      <w:tblPr>
        <w:tblW w:w="5000" w:type="pct"/>
        <w:tblLayout w:type="fixed"/>
        <w:tblCellMar>
          <w:left w:w="0" w:type="dxa"/>
          <w:right w:w="0" w:type="dxa"/>
        </w:tblCellMar>
        <w:tblLook w:val="0420" w:firstRow="1" w:lastRow="0" w:firstColumn="0" w:lastColumn="0" w:noHBand="0" w:noVBand="1"/>
      </w:tblPr>
      <w:tblGrid>
        <w:gridCol w:w="1377"/>
        <w:gridCol w:w="1379"/>
        <w:gridCol w:w="1377"/>
        <w:gridCol w:w="1379"/>
        <w:gridCol w:w="1377"/>
        <w:gridCol w:w="1379"/>
        <w:gridCol w:w="1375"/>
      </w:tblGrid>
      <w:tr w:rsidR="00171564" w:rsidRPr="00F20D08" w:rsidTr="00C60A6B">
        <w:trPr>
          <w:trHeight w:val="20"/>
        </w:trPr>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1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2</w:t>
            </w:r>
            <w:r w:rsidR="004D0B46" w:rsidRPr="00F20D08">
              <w:rPr>
                <w:rFonts w:ascii="Times New Roman" w:hAnsi="Times New Roman" w:cs="Times New Roman"/>
                <w:b/>
                <w:bCs/>
                <w:sz w:val="24"/>
                <w:szCs w:val="24"/>
              </w:rPr>
              <w:t>-3</w:t>
            </w:r>
            <w:r w:rsidRPr="00F20D08">
              <w:rPr>
                <w:rFonts w:ascii="Times New Roman" w:hAnsi="Times New Roman" w:cs="Times New Roman"/>
                <w:b/>
                <w:bCs/>
                <w:sz w:val="24"/>
                <w:szCs w:val="24"/>
              </w:rPr>
              <w:t xml:space="preserve"> день</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4-5</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 xml:space="preserve">6 </w:t>
            </w:r>
            <w:r w:rsidR="00171564" w:rsidRPr="00F20D08">
              <w:rPr>
                <w:rFonts w:ascii="Times New Roman" w:hAnsi="Times New Roman" w:cs="Times New Roman"/>
                <w:b/>
                <w:bCs/>
                <w:sz w:val="24"/>
                <w:szCs w:val="24"/>
              </w:rPr>
              <w:t>день</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ind w:firstLine="13"/>
              <w:jc w:val="both"/>
              <w:rPr>
                <w:rFonts w:ascii="Times New Roman" w:hAnsi="Times New Roman" w:cs="Times New Roman"/>
                <w:b/>
                <w:sz w:val="24"/>
                <w:szCs w:val="24"/>
              </w:rPr>
            </w:pPr>
            <w:r w:rsidRPr="00F20D08">
              <w:rPr>
                <w:rFonts w:ascii="Times New Roman" w:hAnsi="Times New Roman" w:cs="Times New Roman"/>
                <w:b/>
                <w:bCs/>
                <w:sz w:val="24"/>
                <w:szCs w:val="24"/>
              </w:rPr>
              <w:t>7</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8</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9</w:t>
            </w:r>
            <w:r w:rsidR="00171564" w:rsidRPr="00F20D08">
              <w:rPr>
                <w:rFonts w:ascii="Times New Roman" w:hAnsi="Times New Roman" w:cs="Times New Roman"/>
                <w:b/>
                <w:bCs/>
                <w:sz w:val="24"/>
                <w:szCs w:val="24"/>
              </w:rPr>
              <w:t xml:space="preserve"> день</w:t>
            </w:r>
          </w:p>
        </w:tc>
      </w:tr>
      <w:tr w:rsidR="00171564" w:rsidRPr="00F20D08" w:rsidTr="00C60A6B">
        <w:trPr>
          <w:trHeight w:val="20"/>
        </w:trPr>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Организационный период смены.</w:t>
            </w:r>
          </w:p>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Формирование отрядов</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Игровой час «Играю я – играют друзья»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Общий сбор участников «Здравствуй, лагерь»</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Погружение в игровой сюжет смены</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Тематический час «Открывая страницы интересной книги»</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Творческая встреча орлят «Знакомьтесь, это – мы!»</w:t>
            </w:r>
          </w:p>
        </w:tc>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«Национальные игры и забавы»</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Время отрядного творчества </w:t>
            </w: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«Мы – Орлята!»</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Игровая программа «Мы – одна команда!»</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«Устное народное творчество»</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Конкурс знатоков «Ларец народной мудрости»</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Инсценировка народных сказок </w:t>
            </w: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«Там на неведомых дорожках»</w:t>
            </w:r>
          </w:p>
        </w:tc>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ind w:firstLine="13"/>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«Национальные и народные танцы»</w:t>
            </w: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 xml:space="preserve">Танцевальный флешмоб </w:t>
            </w: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«В ритмах детства»</w:t>
            </w: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 xml:space="preserve">Танцевальная программа </w:t>
            </w: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«Танцуем вместе!»</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«Великие изобретения и открытия»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Научно-познавательные встречи «Мир науки вокруг меня»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Конкурсная программа «Эврика!»</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«Природное богатство и полезные ископаемые»</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CC6E2A" w:rsidP="00F20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Экспедиция на стадион с. Дзержинское и э</w:t>
            </w:r>
            <w:r w:rsidRPr="00F20D08">
              <w:rPr>
                <w:rFonts w:ascii="Times New Roman" w:hAnsi="Times New Roman" w:cs="Times New Roman"/>
                <w:sz w:val="24"/>
                <w:szCs w:val="24"/>
              </w:rPr>
              <w:t>кскурсия</w:t>
            </w:r>
            <w:r>
              <w:rPr>
                <w:rFonts w:ascii="Times New Roman" w:hAnsi="Times New Roman" w:cs="Times New Roman"/>
                <w:sz w:val="24"/>
                <w:szCs w:val="24"/>
              </w:rPr>
              <w:t xml:space="preserve"> по территорию школы</w:t>
            </w:r>
            <w:r w:rsidRPr="00F20D08">
              <w:rPr>
                <w:rFonts w:ascii="Times New Roman" w:hAnsi="Times New Roman" w:cs="Times New Roman"/>
                <w:sz w:val="24"/>
                <w:szCs w:val="24"/>
              </w:rPr>
              <w:t xml:space="preserve"> </w:t>
            </w: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«Кладовая природы»</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Создание экологического постера и его защита</w:t>
            </w:r>
          </w:p>
        </w:tc>
      </w:tr>
      <w:tr w:rsidR="00171564" w:rsidRPr="00F20D08" w:rsidTr="00C60A6B">
        <w:trPr>
          <w:trHeight w:val="20"/>
        </w:trPr>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 xml:space="preserve">10 </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11-12</w:t>
            </w:r>
            <w:r w:rsidR="00171564" w:rsidRPr="00F20D08">
              <w:rPr>
                <w:rFonts w:ascii="Times New Roman" w:hAnsi="Times New Roman" w:cs="Times New Roman"/>
                <w:b/>
                <w:bCs/>
                <w:sz w:val="24"/>
                <w:szCs w:val="24"/>
              </w:rPr>
              <w:t xml:space="preserve"> день</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13-14</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15-16</w:t>
            </w:r>
            <w:r w:rsidR="00171564" w:rsidRPr="00F20D08">
              <w:rPr>
                <w:rFonts w:ascii="Times New Roman" w:hAnsi="Times New Roman" w:cs="Times New Roman"/>
                <w:b/>
                <w:bCs/>
                <w:sz w:val="24"/>
                <w:szCs w:val="24"/>
              </w:rPr>
              <w:t xml:space="preserve"> день</w:t>
            </w:r>
          </w:p>
        </w:tc>
        <w:tc>
          <w:tcPr>
            <w:tcW w:w="714"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ind w:firstLine="13"/>
              <w:jc w:val="both"/>
              <w:rPr>
                <w:rFonts w:ascii="Times New Roman" w:hAnsi="Times New Roman" w:cs="Times New Roman"/>
                <w:b/>
                <w:sz w:val="24"/>
                <w:szCs w:val="24"/>
              </w:rPr>
            </w:pPr>
            <w:r w:rsidRPr="00F20D08">
              <w:rPr>
                <w:rFonts w:ascii="Times New Roman" w:hAnsi="Times New Roman" w:cs="Times New Roman"/>
                <w:b/>
                <w:bCs/>
                <w:sz w:val="24"/>
                <w:szCs w:val="24"/>
              </w:rPr>
              <w:t>17-18</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19-20</w:t>
            </w:r>
            <w:r w:rsidR="00171564" w:rsidRPr="00F20D08">
              <w:rPr>
                <w:rFonts w:ascii="Times New Roman" w:hAnsi="Times New Roman" w:cs="Times New Roman"/>
                <w:b/>
                <w:bCs/>
                <w:sz w:val="24"/>
                <w:szCs w:val="24"/>
              </w:rPr>
              <w:t xml:space="preserve"> день</w:t>
            </w:r>
          </w:p>
        </w:tc>
        <w:tc>
          <w:tcPr>
            <w:tcW w:w="715" w:type="pct"/>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171564" w:rsidRPr="00F20D08" w:rsidRDefault="004D0B46"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21</w:t>
            </w:r>
            <w:r w:rsidR="00171564" w:rsidRPr="00F20D08">
              <w:rPr>
                <w:rFonts w:ascii="Times New Roman" w:hAnsi="Times New Roman" w:cs="Times New Roman"/>
                <w:b/>
                <w:bCs/>
                <w:sz w:val="24"/>
                <w:szCs w:val="24"/>
              </w:rPr>
              <w:t xml:space="preserve"> день</w:t>
            </w:r>
          </w:p>
        </w:tc>
      </w:tr>
      <w:tr w:rsidR="00171564" w:rsidRPr="00F20D08" w:rsidTr="00C60A6B">
        <w:trPr>
          <w:trHeight w:val="20"/>
        </w:trPr>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Тематический день «Прикладное творчество и народные ремёсла»</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Мастер-классы «Умелые ручки»</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Игра по станциям «Твори! </w:t>
            </w:r>
            <w:r w:rsidRPr="00F20D08">
              <w:rPr>
                <w:rFonts w:ascii="Times New Roman" w:hAnsi="Times New Roman" w:cs="Times New Roman"/>
                <w:sz w:val="24"/>
                <w:szCs w:val="24"/>
              </w:rPr>
              <w:lastRenderedPageBreak/>
              <w:t xml:space="preserve">Выдумывай! Пробуй!» </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Тематический день «Национальная кухня»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Настольная игра «Экспедиция вкусов»</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Костюмированное кулинарное шоу </w:t>
            </w:r>
            <w:r w:rsidRPr="00F20D08">
              <w:rPr>
                <w:rFonts w:ascii="Times New Roman" w:hAnsi="Times New Roman" w:cs="Times New Roman"/>
                <w:sz w:val="24"/>
                <w:szCs w:val="24"/>
              </w:rPr>
              <w:lastRenderedPageBreak/>
              <w:t>«Шкатулка рецептов»</w:t>
            </w:r>
          </w:p>
        </w:tc>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Тематический день «Открытые тайны великой страны»</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Тематический час «Открываем Россию»</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Телемост «Содружество орлят </w:t>
            </w:r>
            <w:r w:rsidRPr="00F20D08">
              <w:rPr>
                <w:rFonts w:ascii="Times New Roman" w:hAnsi="Times New Roman" w:cs="Times New Roman"/>
                <w:sz w:val="24"/>
                <w:szCs w:val="24"/>
              </w:rPr>
              <w:lastRenderedPageBreak/>
              <w:t>России»</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Праздничная танцевальная программа </w:t>
            </w: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«В кругу друзей»</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Тематический день «Я и моя семьЯ»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Творческая мастерская «Подарок своей семье»</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Гостиная династий </w:t>
            </w:r>
            <w:r w:rsidRPr="00F20D08">
              <w:rPr>
                <w:rFonts w:ascii="Times New Roman" w:hAnsi="Times New Roman" w:cs="Times New Roman"/>
                <w:sz w:val="24"/>
                <w:szCs w:val="24"/>
              </w:rPr>
              <w:lastRenderedPageBreak/>
              <w:t>«Ими гордится Россия»</w:t>
            </w:r>
          </w:p>
        </w:tc>
        <w:tc>
          <w:tcPr>
            <w:tcW w:w="714"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ind w:firstLine="13"/>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Тематический день «Я и мои друзьЯ»</w:t>
            </w: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Большая командная игра «Физкульт-УРА!»</w:t>
            </w:r>
          </w:p>
          <w:p w:rsidR="00171564" w:rsidRPr="00F20D08" w:rsidRDefault="00171564" w:rsidP="00F20D08">
            <w:pPr>
              <w:spacing w:after="0" w:line="240" w:lineRule="auto"/>
              <w:ind w:firstLine="13"/>
              <w:jc w:val="both"/>
              <w:rPr>
                <w:rFonts w:ascii="Times New Roman" w:hAnsi="Times New Roman" w:cs="Times New Roman"/>
                <w:sz w:val="24"/>
                <w:szCs w:val="24"/>
              </w:rPr>
            </w:pP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 xml:space="preserve">Время отрядного творчества и общий </w:t>
            </w:r>
            <w:r w:rsidRPr="00F20D08">
              <w:rPr>
                <w:rFonts w:ascii="Times New Roman" w:hAnsi="Times New Roman" w:cs="Times New Roman"/>
                <w:sz w:val="24"/>
                <w:szCs w:val="24"/>
              </w:rPr>
              <w:lastRenderedPageBreak/>
              <w:t xml:space="preserve">сбор участников </w:t>
            </w:r>
          </w:p>
          <w:p w:rsidR="00171564" w:rsidRPr="00F20D08" w:rsidRDefault="00171564" w:rsidP="00F20D08">
            <w:pPr>
              <w:spacing w:after="0" w:line="240" w:lineRule="auto"/>
              <w:ind w:firstLine="13"/>
              <w:jc w:val="both"/>
              <w:rPr>
                <w:rFonts w:ascii="Times New Roman" w:hAnsi="Times New Roman" w:cs="Times New Roman"/>
                <w:sz w:val="24"/>
                <w:szCs w:val="24"/>
              </w:rPr>
            </w:pPr>
            <w:r w:rsidRPr="00F20D08">
              <w:rPr>
                <w:rFonts w:ascii="Times New Roman" w:hAnsi="Times New Roman" w:cs="Times New Roman"/>
                <w:sz w:val="24"/>
                <w:szCs w:val="24"/>
              </w:rPr>
              <w:t>«От идеи – к делу!»</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Тематический день «Я и моя РоссиЯ»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Подготовка к празднику «Создаём праздник вместе»</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Праздничный калейдоск</w:t>
            </w:r>
            <w:r w:rsidRPr="00F20D08">
              <w:rPr>
                <w:rFonts w:ascii="Times New Roman" w:hAnsi="Times New Roman" w:cs="Times New Roman"/>
                <w:sz w:val="24"/>
                <w:szCs w:val="24"/>
              </w:rPr>
              <w:lastRenderedPageBreak/>
              <w:t xml:space="preserve">оп </w:t>
            </w: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«По страницам нашей книги»</w:t>
            </w:r>
          </w:p>
        </w:tc>
        <w:tc>
          <w:tcPr>
            <w:tcW w:w="715"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lastRenderedPageBreak/>
              <w:t>Итоговый период смены.</w:t>
            </w:r>
          </w:p>
          <w:p w:rsidR="00171564" w:rsidRPr="00F20D08" w:rsidRDefault="00171564" w:rsidP="00F20D08">
            <w:pPr>
              <w:spacing w:after="0" w:line="240" w:lineRule="auto"/>
              <w:jc w:val="both"/>
              <w:rPr>
                <w:rFonts w:ascii="Times New Roman" w:hAnsi="Times New Roman" w:cs="Times New Roman"/>
                <w:b/>
                <w:sz w:val="24"/>
                <w:szCs w:val="24"/>
              </w:rPr>
            </w:pPr>
            <w:r w:rsidRPr="00F20D08">
              <w:rPr>
                <w:rFonts w:ascii="Times New Roman" w:hAnsi="Times New Roman" w:cs="Times New Roman"/>
                <w:b/>
                <w:bCs/>
                <w:sz w:val="24"/>
                <w:szCs w:val="24"/>
              </w:rPr>
              <w:t>Выход из игрового сюжета</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Итоговый сбор участников «Нас ждут новые открытия!»</w:t>
            </w:r>
          </w:p>
          <w:p w:rsidR="00171564" w:rsidRPr="00F20D08" w:rsidRDefault="00171564" w:rsidP="00F20D08">
            <w:pPr>
              <w:spacing w:after="0" w:line="240" w:lineRule="auto"/>
              <w:jc w:val="both"/>
              <w:rPr>
                <w:rFonts w:ascii="Times New Roman" w:hAnsi="Times New Roman" w:cs="Times New Roman"/>
                <w:sz w:val="24"/>
                <w:szCs w:val="24"/>
              </w:rPr>
            </w:pPr>
          </w:p>
          <w:p w:rsidR="00171564" w:rsidRPr="00F20D08" w:rsidRDefault="00171564" w:rsidP="00F20D08">
            <w:pPr>
              <w:spacing w:after="0" w:line="240" w:lineRule="auto"/>
              <w:jc w:val="both"/>
              <w:rPr>
                <w:rFonts w:ascii="Times New Roman" w:hAnsi="Times New Roman" w:cs="Times New Roman"/>
                <w:sz w:val="24"/>
                <w:szCs w:val="24"/>
              </w:rPr>
            </w:pPr>
            <w:r w:rsidRPr="00F20D08">
              <w:rPr>
                <w:rFonts w:ascii="Times New Roman" w:hAnsi="Times New Roman" w:cs="Times New Roman"/>
                <w:sz w:val="24"/>
                <w:szCs w:val="24"/>
              </w:rPr>
              <w:t xml:space="preserve">Линейка </w:t>
            </w:r>
            <w:r w:rsidRPr="00F20D08">
              <w:rPr>
                <w:rFonts w:ascii="Times New Roman" w:hAnsi="Times New Roman" w:cs="Times New Roman"/>
                <w:sz w:val="24"/>
                <w:szCs w:val="24"/>
              </w:rPr>
              <w:lastRenderedPageBreak/>
              <w:t>закрытия смены «Содружество Орлят России»</w:t>
            </w:r>
          </w:p>
        </w:tc>
      </w:tr>
    </w:tbl>
    <w:p w:rsidR="00171564" w:rsidRPr="00F20D08" w:rsidRDefault="00171564" w:rsidP="00F20D08">
      <w:pPr>
        <w:spacing w:after="0" w:line="276" w:lineRule="auto"/>
        <w:ind w:firstLine="851"/>
        <w:jc w:val="both"/>
        <w:rPr>
          <w:rFonts w:ascii="Times New Roman" w:hAnsi="Times New Roman" w:cs="Times New Roman"/>
          <w:b/>
          <w:sz w:val="28"/>
          <w:szCs w:val="28"/>
        </w:rPr>
      </w:pPr>
    </w:p>
    <w:p w:rsidR="00E436CF" w:rsidRDefault="00E436CF"/>
    <w:sectPr w:rsidR="00E436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CC" w:rsidRDefault="00BF73CC">
      <w:pPr>
        <w:spacing w:after="0" w:line="240" w:lineRule="auto"/>
      </w:pPr>
      <w:r>
        <w:separator/>
      </w:r>
    </w:p>
  </w:endnote>
  <w:endnote w:type="continuationSeparator" w:id="0">
    <w:p w:rsidR="00BF73CC" w:rsidRDefault="00BF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70256"/>
      <w:docPartObj>
        <w:docPartGallery w:val="Page Numbers (Bottom of Page)"/>
        <w:docPartUnique/>
      </w:docPartObj>
    </w:sdtPr>
    <w:sdtEndPr/>
    <w:sdtContent>
      <w:p w:rsidR="00517B85" w:rsidRDefault="00437202">
        <w:pPr>
          <w:pStyle w:val="a5"/>
          <w:jc w:val="center"/>
        </w:pPr>
        <w:r w:rsidRPr="001266F4">
          <w:rPr>
            <w:rFonts w:ascii="Times New Roman" w:hAnsi="Times New Roman" w:cs="Times New Roman"/>
            <w:sz w:val="24"/>
            <w:szCs w:val="24"/>
          </w:rPr>
          <w:fldChar w:fldCharType="begin"/>
        </w:r>
        <w:r w:rsidRPr="001266F4">
          <w:rPr>
            <w:rFonts w:ascii="Times New Roman" w:hAnsi="Times New Roman" w:cs="Times New Roman"/>
            <w:sz w:val="24"/>
            <w:szCs w:val="24"/>
          </w:rPr>
          <w:instrText>PAGE   \* MERGEFORMAT</w:instrText>
        </w:r>
        <w:r w:rsidRPr="001266F4">
          <w:rPr>
            <w:rFonts w:ascii="Times New Roman" w:hAnsi="Times New Roman" w:cs="Times New Roman"/>
            <w:sz w:val="24"/>
            <w:szCs w:val="24"/>
          </w:rPr>
          <w:fldChar w:fldCharType="separate"/>
        </w:r>
        <w:r w:rsidR="00174FCB">
          <w:rPr>
            <w:rFonts w:ascii="Times New Roman" w:hAnsi="Times New Roman" w:cs="Times New Roman"/>
            <w:noProof/>
            <w:sz w:val="24"/>
            <w:szCs w:val="24"/>
          </w:rPr>
          <w:t>2</w:t>
        </w:r>
        <w:r w:rsidRPr="001266F4">
          <w:rPr>
            <w:rFonts w:ascii="Times New Roman" w:hAnsi="Times New Roman" w:cs="Times New Roman"/>
            <w:sz w:val="24"/>
            <w:szCs w:val="24"/>
          </w:rPr>
          <w:fldChar w:fldCharType="end"/>
        </w:r>
      </w:p>
    </w:sdtContent>
  </w:sdt>
  <w:p w:rsidR="00517B85" w:rsidRDefault="00BF73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CC" w:rsidRDefault="00BF73CC">
      <w:pPr>
        <w:spacing w:after="0" w:line="240" w:lineRule="auto"/>
      </w:pPr>
      <w:r>
        <w:separator/>
      </w:r>
    </w:p>
  </w:footnote>
  <w:footnote w:type="continuationSeparator" w:id="0">
    <w:p w:rsidR="00BF73CC" w:rsidRDefault="00BF7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25E2B"/>
    <w:multiLevelType w:val="hybridMultilevel"/>
    <w:tmpl w:val="D68C5FAE"/>
    <w:lvl w:ilvl="0" w:tplc="30A0BF10">
      <w:start w:val="1"/>
      <w:numFmt w:val="bullet"/>
      <w:lvlText w:val="-"/>
      <w:lvlJc w:val="left"/>
      <w:pPr>
        <w:ind w:left="1571" w:hanging="360"/>
      </w:pPr>
      <w:rPr>
        <w:rFonts w:ascii="Times New Roman" w:hAnsi="Times New Roman" w:cs="Times New Roman" w:hint="default"/>
      </w:rPr>
    </w:lvl>
    <w:lvl w:ilvl="1" w:tplc="30A0BF1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151405"/>
    <w:multiLevelType w:val="hybridMultilevel"/>
    <w:tmpl w:val="4CF611B4"/>
    <w:lvl w:ilvl="0" w:tplc="30A0BF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5115A7E"/>
    <w:multiLevelType w:val="hybridMultilevel"/>
    <w:tmpl w:val="C8A85F60"/>
    <w:lvl w:ilvl="0" w:tplc="30A0BF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D5"/>
    <w:rsid w:val="0000680B"/>
    <w:rsid w:val="000A4FA8"/>
    <w:rsid w:val="00171564"/>
    <w:rsid w:val="00174FCB"/>
    <w:rsid w:val="002C1D01"/>
    <w:rsid w:val="003733D5"/>
    <w:rsid w:val="00414CF3"/>
    <w:rsid w:val="00437202"/>
    <w:rsid w:val="004D0B46"/>
    <w:rsid w:val="006A6CED"/>
    <w:rsid w:val="00813F1C"/>
    <w:rsid w:val="00846D9C"/>
    <w:rsid w:val="0088319B"/>
    <w:rsid w:val="00910163"/>
    <w:rsid w:val="00AC5A21"/>
    <w:rsid w:val="00B432BB"/>
    <w:rsid w:val="00BB1B36"/>
    <w:rsid w:val="00BF73CC"/>
    <w:rsid w:val="00C553DF"/>
    <w:rsid w:val="00CC6E2A"/>
    <w:rsid w:val="00CF0F0A"/>
    <w:rsid w:val="00D7197B"/>
    <w:rsid w:val="00D73CCB"/>
    <w:rsid w:val="00DC655B"/>
    <w:rsid w:val="00E436CF"/>
    <w:rsid w:val="00F20D08"/>
    <w:rsid w:val="00F818C1"/>
    <w:rsid w:val="00FE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D5D6"/>
  <w15:docId w15:val="{C32BEE4F-428B-40E1-B3ED-8FB6C680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64"/>
    <w:pPr>
      <w:spacing w:after="160" w:line="259" w:lineRule="auto"/>
    </w:pPr>
  </w:style>
  <w:style w:type="paragraph" w:styleId="1">
    <w:name w:val="heading 1"/>
    <w:aliases w:val="Разделы Орлят"/>
    <w:basedOn w:val="a"/>
    <w:next w:val="a"/>
    <w:link w:val="10"/>
    <w:uiPriority w:val="9"/>
    <w:qFormat/>
    <w:rsid w:val="00171564"/>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ы Орлят Знак"/>
    <w:basedOn w:val="a0"/>
    <w:link w:val="1"/>
    <w:uiPriority w:val="9"/>
    <w:rsid w:val="00171564"/>
    <w:rPr>
      <w:rFonts w:ascii="Times New Roman" w:eastAsiaTheme="majorEastAsia" w:hAnsi="Times New Roman" w:cstheme="majorBidi"/>
      <w:b/>
      <w:color w:val="000000" w:themeColor="text1"/>
      <w:sz w:val="24"/>
      <w:szCs w:val="32"/>
    </w:rPr>
  </w:style>
  <w:style w:type="table" w:styleId="a3">
    <w:name w:val="Table Grid"/>
    <w:basedOn w:val="a1"/>
    <w:uiPriority w:val="39"/>
    <w:rsid w:val="0017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564"/>
    <w:pPr>
      <w:ind w:left="720"/>
      <w:contextualSpacing/>
    </w:pPr>
  </w:style>
  <w:style w:type="paragraph" w:styleId="a5">
    <w:name w:val="footer"/>
    <w:basedOn w:val="a"/>
    <w:link w:val="a6"/>
    <w:uiPriority w:val="99"/>
    <w:unhideWhenUsed/>
    <w:rsid w:val="00171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564"/>
  </w:style>
  <w:style w:type="paragraph" w:styleId="a7">
    <w:name w:val="Normal (Web)"/>
    <w:basedOn w:val="a"/>
    <w:uiPriority w:val="99"/>
    <w:unhideWhenUsed/>
    <w:rsid w:val="00171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818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18A9-C778-446B-B29B-1D16174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 Павловна</cp:lastModifiedBy>
  <cp:revision>7</cp:revision>
  <cp:lastPrinted>2023-05-24T05:36:00Z</cp:lastPrinted>
  <dcterms:created xsi:type="dcterms:W3CDTF">2022-05-18T08:54:00Z</dcterms:created>
  <dcterms:modified xsi:type="dcterms:W3CDTF">2023-05-24T05:37:00Z</dcterms:modified>
</cp:coreProperties>
</file>