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F9331" w14:textId="77777777" w:rsidR="000D7E0E" w:rsidRDefault="000D7E0E" w:rsidP="000D7E0E">
      <w:pPr>
        <w:pStyle w:val="a3"/>
        <w:spacing w:before="75"/>
        <w:ind w:left="280"/>
        <w:rPr>
          <w:spacing w:val="6"/>
          <w:w w:val="90"/>
        </w:rPr>
      </w:pPr>
      <w:r>
        <w:rPr>
          <w:spacing w:val="6"/>
          <w:w w:val="90"/>
        </w:rPr>
        <w:t xml:space="preserve">           НИЖНЕТАНАЙСКАЯ СРЕДНЯЯ ШКОЛА ФИЛИАЛ МУНИЦИПАЛЬНОГО БЮДЖЕТНОГО </w:t>
      </w:r>
    </w:p>
    <w:p w14:paraId="7A2EA17A" w14:textId="77777777" w:rsidR="00F02411" w:rsidRDefault="000D7E0E" w:rsidP="000D7E0E">
      <w:pPr>
        <w:pStyle w:val="a3"/>
        <w:spacing w:before="75"/>
        <w:ind w:left="280"/>
      </w:pPr>
      <w:r>
        <w:rPr>
          <w:spacing w:val="6"/>
          <w:w w:val="90"/>
        </w:rPr>
        <w:t xml:space="preserve">           ОБЩЕОБРАЗОВАТЕЛЬНОГО УЧРЕЖДЕНИЯ </w:t>
      </w:r>
      <w:r w:rsidR="0024320F">
        <w:rPr>
          <w:spacing w:val="6"/>
          <w:w w:val="90"/>
        </w:rPr>
        <w:t>ДЗЕРЖИНСКАЯ</w:t>
      </w:r>
      <w:r>
        <w:rPr>
          <w:spacing w:val="6"/>
          <w:w w:val="90"/>
        </w:rPr>
        <w:t xml:space="preserve"> </w:t>
      </w:r>
      <w:r w:rsidR="0024320F">
        <w:rPr>
          <w:spacing w:val="6"/>
          <w:w w:val="90"/>
        </w:rPr>
        <w:t>СРЕДНЯЯ</w:t>
      </w:r>
      <w:r>
        <w:rPr>
          <w:spacing w:val="6"/>
          <w:w w:val="90"/>
        </w:rPr>
        <w:t xml:space="preserve"> </w:t>
      </w:r>
      <w:r w:rsidR="0024320F">
        <w:rPr>
          <w:spacing w:val="6"/>
          <w:w w:val="90"/>
        </w:rPr>
        <w:t>ШКОЛА</w:t>
      </w:r>
      <w:r>
        <w:rPr>
          <w:spacing w:val="6"/>
          <w:w w:val="90"/>
        </w:rPr>
        <w:t xml:space="preserve"> </w:t>
      </w:r>
      <w:r w:rsidR="0024320F">
        <w:rPr>
          <w:spacing w:val="-5"/>
          <w:w w:val="90"/>
        </w:rPr>
        <w:t>№</w:t>
      </w:r>
      <w:r>
        <w:rPr>
          <w:spacing w:val="-5"/>
          <w:w w:val="90"/>
        </w:rPr>
        <w:t xml:space="preserve"> </w:t>
      </w:r>
      <w:r w:rsidR="0024320F">
        <w:rPr>
          <w:spacing w:val="-5"/>
          <w:w w:val="90"/>
        </w:rPr>
        <w:t>2</w:t>
      </w:r>
    </w:p>
    <w:p w14:paraId="69F5CDFD" w14:textId="77777777" w:rsidR="00F02411" w:rsidRDefault="00F02411">
      <w:pPr>
        <w:sectPr w:rsidR="00F02411">
          <w:type w:val="continuous"/>
          <w:pgSz w:w="16840" w:h="11910" w:orient="landscape"/>
          <w:pgMar w:top="600" w:right="140" w:bottom="280" w:left="420" w:header="720" w:footer="720" w:gutter="0"/>
          <w:cols w:space="720"/>
        </w:sectPr>
      </w:pPr>
    </w:p>
    <w:p w14:paraId="15EC48BE" w14:textId="77777777" w:rsidR="00F02411" w:rsidRDefault="00F02411">
      <w:pPr>
        <w:spacing w:before="97"/>
        <w:rPr>
          <w:b/>
          <w:sz w:val="15"/>
        </w:rPr>
      </w:pPr>
    </w:p>
    <w:p w14:paraId="24AF4EBB" w14:textId="77777777" w:rsidR="00F02411" w:rsidRPr="000D7E0E" w:rsidRDefault="00F02411" w:rsidP="000D7E0E">
      <w:pPr>
        <w:spacing w:before="1"/>
        <w:rPr>
          <w:rFonts w:ascii="Microsoft Sans Serif" w:hAnsi="Microsoft Sans Serif"/>
          <w:sz w:val="15"/>
        </w:rPr>
      </w:pPr>
    </w:p>
    <w:p w14:paraId="746C2E21" w14:textId="77777777" w:rsidR="00F02411" w:rsidRPr="000D7E0E" w:rsidRDefault="0024320F">
      <w:pPr>
        <w:rPr>
          <w:rFonts w:ascii="Arial MT"/>
          <w:sz w:val="28"/>
        </w:rPr>
      </w:pPr>
      <w:r w:rsidRPr="000D7E0E">
        <w:br w:type="column"/>
      </w:r>
    </w:p>
    <w:p w14:paraId="75328BCA" w14:textId="77777777" w:rsidR="00F02411" w:rsidRPr="000D7E0E" w:rsidRDefault="00F02411">
      <w:pPr>
        <w:pStyle w:val="a3"/>
        <w:rPr>
          <w:rFonts w:ascii="Arial MT"/>
          <w:b w:val="0"/>
        </w:rPr>
      </w:pPr>
    </w:p>
    <w:p w14:paraId="2F29C27D" w14:textId="77777777" w:rsidR="00F02411" w:rsidRPr="000D7E0E" w:rsidRDefault="00F02411">
      <w:pPr>
        <w:pStyle w:val="a3"/>
        <w:rPr>
          <w:rFonts w:ascii="Arial MT"/>
          <w:b w:val="0"/>
        </w:rPr>
      </w:pPr>
    </w:p>
    <w:p w14:paraId="701703DC" w14:textId="77777777" w:rsidR="00F02411" w:rsidRPr="000D7E0E" w:rsidRDefault="00F02411">
      <w:pPr>
        <w:pStyle w:val="a3"/>
        <w:rPr>
          <w:rFonts w:ascii="Arial MT"/>
          <w:b w:val="0"/>
        </w:rPr>
      </w:pPr>
    </w:p>
    <w:p w14:paraId="3DFBEF94" w14:textId="77777777" w:rsidR="00F02411" w:rsidRPr="000D7E0E" w:rsidRDefault="00F02411">
      <w:pPr>
        <w:pStyle w:val="a3"/>
        <w:spacing w:before="90"/>
        <w:rPr>
          <w:rFonts w:ascii="Arial MT"/>
          <w:b w:val="0"/>
        </w:rPr>
      </w:pPr>
    </w:p>
    <w:p w14:paraId="0522E6E6" w14:textId="77777777" w:rsidR="000D7E0E" w:rsidRPr="000D7E0E" w:rsidRDefault="000D7E0E">
      <w:pPr>
        <w:pStyle w:val="a3"/>
        <w:ind w:left="106"/>
        <w:rPr>
          <w:b w:val="0"/>
          <w:spacing w:val="-2"/>
        </w:rPr>
      </w:pPr>
    </w:p>
    <w:p w14:paraId="2700A8C6" w14:textId="77777777" w:rsidR="000D7E0E" w:rsidRPr="000D7E0E" w:rsidRDefault="000D7E0E">
      <w:pPr>
        <w:pStyle w:val="a3"/>
        <w:ind w:left="106"/>
        <w:rPr>
          <w:b w:val="0"/>
          <w:spacing w:val="-2"/>
        </w:rPr>
      </w:pPr>
    </w:p>
    <w:p w14:paraId="5F5775A4" w14:textId="77777777" w:rsidR="00F02411" w:rsidRPr="000D7E0E" w:rsidRDefault="0024320F">
      <w:pPr>
        <w:pStyle w:val="a3"/>
        <w:ind w:left="106"/>
        <w:rPr>
          <w:b w:val="0"/>
        </w:rPr>
      </w:pPr>
      <w:r w:rsidRPr="000D7E0E">
        <w:rPr>
          <w:b w:val="0"/>
          <w:spacing w:val="-2"/>
        </w:rPr>
        <w:t>Медиаплан</w:t>
      </w:r>
    </w:p>
    <w:p w14:paraId="3948F9E2" w14:textId="4C1A9703" w:rsidR="000D7E0E" w:rsidRDefault="0024320F" w:rsidP="000D7E0E">
      <w:pPr>
        <w:pStyle w:val="a3"/>
        <w:tabs>
          <w:tab w:val="left" w:pos="4325"/>
        </w:tabs>
        <w:spacing w:before="135" w:line="247" w:lineRule="auto"/>
        <w:ind w:right="113"/>
        <w:jc w:val="both"/>
        <w:rPr>
          <w:b w:val="0"/>
          <w:spacing w:val="-2"/>
        </w:rPr>
      </w:pPr>
      <w:r w:rsidRPr="000D7E0E">
        <w:rPr>
          <w:b w:val="0"/>
        </w:rPr>
        <w:br w:type="column"/>
      </w:r>
      <w:r w:rsidR="000D7E0E">
        <w:rPr>
          <w:b w:val="0"/>
        </w:rPr>
        <w:t xml:space="preserve">                  </w:t>
      </w:r>
      <w:r w:rsidRPr="000D7E0E">
        <w:rPr>
          <w:b w:val="0"/>
          <w:spacing w:val="-2"/>
        </w:rPr>
        <w:t>Утверждаю</w:t>
      </w:r>
      <w:r w:rsidR="003654E9">
        <w:rPr>
          <w:noProof/>
        </w:rPr>
        <w:drawing>
          <wp:inline distT="0" distB="0" distL="0" distR="0" wp14:anchorId="33203F02" wp14:editId="0BEBA787">
            <wp:extent cx="1011555" cy="46418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71CC2" w14:textId="77777777" w:rsidR="000D7E0E" w:rsidRDefault="000D7E0E" w:rsidP="000D7E0E">
      <w:pPr>
        <w:pStyle w:val="a3"/>
        <w:tabs>
          <w:tab w:val="left" w:pos="4325"/>
        </w:tabs>
        <w:spacing w:before="135" w:line="247" w:lineRule="auto"/>
        <w:ind w:right="113"/>
        <w:jc w:val="both"/>
        <w:rPr>
          <w:b w:val="0"/>
        </w:rPr>
      </w:pPr>
      <w:r>
        <w:rPr>
          <w:b w:val="0"/>
          <w:spacing w:val="-2"/>
        </w:rPr>
        <w:t xml:space="preserve">                   Д</w:t>
      </w:r>
      <w:r w:rsidR="0024320F" w:rsidRPr="000D7E0E">
        <w:rPr>
          <w:b w:val="0"/>
        </w:rPr>
        <w:t>иректор шк</w:t>
      </w:r>
      <w:r>
        <w:rPr>
          <w:b w:val="0"/>
        </w:rPr>
        <w:t xml:space="preserve">олы: </w:t>
      </w:r>
    </w:p>
    <w:p w14:paraId="09070729" w14:textId="77777777" w:rsidR="000D7E0E" w:rsidRDefault="000D7E0E" w:rsidP="000D7E0E">
      <w:pPr>
        <w:pStyle w:val="a3"/>
        <w:tabs>
          <w:tab w:val="left" w:pos="4325"/>
        </w:tabs>
        <w:spacing w:before="135" w:line="247" w:lineRule="auto"/>
        <w:ind w:right="113"/>
        <w:jc w:val="both"/>
        <w:rPr>
          <w:b w:val="0"/>
        </w:rPr>
      </w:pPr>
      <w:r>
        <w:rPr>
          <w:b w:val="0"/>
        </w:rPr>
        <w:t xml:space="preserve">                   Н.Н. Иванова </w:t>
      </w:r>
    </w:p>
    <w:p w14:paraId="6DAA6AB6" w14:textId="77777777" w:rsidR="00F02411" w:rsidRPr="000D7E0E" w:rsidRDefault="00481F82" w:rsidP="000D7E0E">
      <w:pPr>
        <w:pStyle w:val="a3"/>
        <w:tabs>
          <w:tab w:val="left" w:pos="4325"/>
        </w:tabs>
        <w:spacing w:before="135" w:line="247" w:lineRule="auto"/>
        <w:ind w:right="113"/>
        <w:jc w:val="both"/>
        <w:rPr>
          <w:b w:val="0"/>
        </w:rPr>
      </w:pPr>
      <w:r>
        <w:rPr>
          <w:b w:val="0"/>
        </w:rPr>
        <w:t xml:space="preserve">   </w:t>
      </w:r>
      <w:r w:rsidR="000D7E0E">
        <w:rPr>
          <w:b w:val="0"/>
        </w:rPr>
        <w:t xml:space="preserve">Приказ № </w:t>
      </w:r>
      <w:r>
        <w:rPr>
          <w:b w:val="0"/>
        </w:rPr>
        <w:t>064 от 03.04.</w:t>
      </w:r>
      <w:r w:rsidR="000D7E0E">
        <w:rPr>
          <w:b w:val="0"/>
        </w:rPr>
        <w:t>2024</w:t>
      </w:r>
      <w:r>
        <w:rPr>
          <w:b w:val="0"/>
        </w:rPr>
        <w:t>г</w:t>
      </w:r>
    </w:p>
    <w:p w14:paraId="3DCCB883" w14:textId="77777777" w:rsidR="00F02411" w:rsidRPr="000D7E0E" w:rsidRDefault="00F02411">
      <w:pPr>
        <w:spacing w:line="247" w:lineRule="auto"/>
        <w:jc w:val="both"/>
        <w:sectPr w:rsidR="00F02411" w:rsidRPr="000D7E0E">
          <w:type w:val="continuous"/>
          <w:pgSz w:w="16840" w:h="11910" w:orient="landscape"/>
          <w:pgMar w:top="600" w:right="140" w:bottom="280" w:left="420" w:header="720" w:footer="720" w:gutter="0"/>
          <w:cols w:num="3" w:space="720" w:equalWidth="0">
            <w:col w:w="4041" w:space="2659"/>
            <w:col w:w="1593" w:space="3545"/>
            <w:col w:w="4442"/>
          </w:cols>
        </w:sectPr>
      </w:pPr>
    </w:p>
    <w:p w14:paraId="71CF3EBF" w14:textId="4951CE43" w:rsidR="000D7E0E" w:rsidRPr="000D7E0E" w:rsidRDefault="000D7E0E">
      <w:pPr>
        <w:pStyle w:val="a3"/>
        <w:spacing w:before="245" w:line="276" w:lineRule="auto"/>
        <w:ind w:left="2667" w:hanging="1350"/>
        <w:rPr>
          <w:b w:val="0"/>
        </w:rPr>
      </w:pPr>
      <w:r w:rsidRPr="000D7E0E">
        <w:rPr>
          <w:b w:val="0"/>
        </w:rPr>
        <w:t xml:space="preserve"> И</w:t>
      </w:r>
      <w:r w:rsidR="0024320F" w:rsidRPr="000D7E0E">
        <w:rPr>
          <w:b w:val="0"/>
        </w:rPr>
        <w:t>нформационного</w:t>
      </w:r>
      <w:r w:rsidRPr="000D7E0E">
        <w:rPr>
          <w:b w:val="0"/>
        </w:rPr>
        <w:t xml:space="preserve">  </w:t>
      </w:r>
      <w:r w:rsidR="0024320F" w:rsidRPr="000D7E0E">
        <w:rPr>
          <w:b w:val="0"/>
        </w:rPr>
        <w:t>сопровождения</w:t>
      </w:r>
      <w:r w:rsidRPr="000D7E0E">
        <w:rPr>
          <w:b w:val="0"/>
        </w:rPr>
        <w:t xml:space="preserve"> </w:t>
      </w:r>
      <w:r w:rsidR="0024320F" w:rsidRPr="000D7E0E">
        <w:rPr>
          <w:b w:val="0"/>
        </w:rPr>
        <w:t>создания</w:t>
      </w:r>
      <w:r w:rsidRPr="000D7E0E">
        <w:rPr>
          <w:b w:val="0"/>
        </w:rPr>
        <w:t xml:space="preserve"> </w:t>
      </w:r>
      <w:r w:rsidR="0024320F" w:rsidRPr="000D7E0E">
        <w:rPr>
          <w:b w:val="0"/>
        </w:rPr>
        <w:t>и</w:t>
      </w:r>
      <w:r w:rsidRPr="000D7E0E">
        <w:rPr>
          <w:b w:val="0"/>
        </w:rPr>
        <w:t xml:space="preserve"> </w:t>
      </w:r>
      <w:r w:rsidR="0024320F" w:rsidRPr="000D7E0E">
        <w:rPr>
          <w:b w:val="0"/>
        </w:rPr>
        <w:t>организации</w:t>
      </w:r>
      <w:r w:rsidRPr="000D7E0E">
        <w:rPr>
          <w:b w:val="0"/>
        </w:rPr>
        <w:t xml:space="preserve"> </w:t>
      </w:r>
      <w:r w:rsidR="0024320F" w:rsidRPr="000D7E0E">
        <w:rPr>
          <w:b w:val="0"/>
        </w:rPr>
        <w:t>работы</w:t>
      </w:r>
      <w:r w:rsidRPr="000D7E0E">
        <w:rPr>
          <w:b w:val="0"/>
        </w:rPr>
        <w:t xml:space="preserve"> </w:t>
      </w:r>
      <w:r w:rsidR="003654E9">
        <w:rPr>
          <w:b w:val="0"/>
        </w:rPr>
        <w:t>Ц</w:t>
      </w:r>
      <w:bookmarkStart w:id="0" w:name="_GoBack"/>
      <w:bookmarkEnd w:id="0"/>
      <w:r w:rsidR="0024320F" w:rsidRPr="000D7E0E">
        <w:rPr>
          <w:b w:val="0"/>
        </w:rPr>
        <w:t>ентра</w:t>
      </w:r>
      <w:r w:rsidRPr="000D7E0E">
        <w:rPr>
          <w:b w:val="0"/>
        </w:rPr>
        <w:t xml:space="preserve"> </w:t>
      </w:r>
      <w:r w:rsidR="0024320F" w:rsidRPr="000D7E0E">
        <w:rPr>
          <w:b w:val="0"/>
        </w:rPr>
        <w:t>образования</w:t>
      </w:r>
      <w:r w:rsidRPr="000D7E0E">
        <w:rPr>
          <w:b w:val="0"/>
        </w:rPr>
        <w:t xml:space="preserve"> </w:t>
      </w:r>
    </w:p>
    <w:p w14:paraId="36A71854" w14:textId="77777777" w:rsidR="000D7E0E" w:rsidRPr="000D7E0E" w:rsidRDefault="0024320F" w:rsidP="000D7E0E">
      <w:pPr>
        <w:pStyle w:val="a3"/>
        <w:spacing w:before="245" w:line="276" w:lineRule="auto"/>
        <w:ind w:left="2667" w:hanging="1350"/>
        <w:rPr>
          <w:b w:val="0"/>
        </w:rPr>
      </w:pPr>
      <w:r w:rsidRPr="000D7E0E">
        <w:rPr>
          <w:b w:val="0"/>
        </w:rPr>
        <w:t>естественно-научной</w:t>
      </w:r>
      <w:r w:rsidR="000D7E0E" w:rsidRPr="000D7E0E">
        <w:rPr>
          <w:b w:val="0"/>
        </w:rPr>
        <w:t xml:space="preserve"> </w:t>
      </w:r>
      <w:r w:rsidR="0058117C">
        <w:rPr>
          <w:b w:val="0"/>
        </w:rPr>
        <w:t xml:space="preserve"> направленности</w:t>
      </w:r>
      <w:r w:rsidRPr="000D7E0E">
        <w:rPr>
          <w:b w:val="0"/>
        </w:rPr>
        <w:t xml:space="preserve"> «Точка роста» на базе</w:t>
      </w:r>
      <w:r w:rsidR="000D7E0E" w:rsidRPr="000D7E0E">
        <w:rPr>
          <w:b w:val="0"/>
        </w:rPr>
        <w:t xml:space="preserve"> </w:t>
      </w:r>
    </w:p>
    <w:p w14:paraId="435D1A91" w14:textId="77777777" w:rsidR="00F02411" w:rsidRPr="000D7E0E" w:rsidRDefault="000D7E0E" w:rsidP="000D7E0E">
      <w:pPr>
        <w:pStyle w:val="a3"/>
        <w:spacing w:before="245" w:line="276" w:lineRule="auto"/>
        <w:ind w:left="2667" w:hanging="1350"/>
        <w:rPr>
          <w:b w:val="0"/>
        </w:rPr>
      </w:pPr>
      <w:r w:rsidRPr="000D7E0E">
        <w:rPr>
          <w:b w:val="0"/>
        </w:rPr>
        <w:t xml:space="preserve">Нижнетанайской средней школы филиала </w:t>
      </w:r>
      <w:r w:rsidR="0024320F" w:rsidRPr="000D7E0E">
        <w:rPr>
          <w:b w:val="0"/>
        </w:rPr>
        <w:t xml:space="preserve"> МБОУ Дзержинская средняя школа №2</w:t>
      </w:r>
    </w:p>
    <w:p w14:paraId="65D11486" w14:textId="77777777" w:rsidR="00F02411" w:rsidRDefault="00F02411">
      <w:pPr>
        <w:rPr>
          <w:b/>
          <w:sz w:val="20"/>
        </w:rPr>
      </w:pPr>
    </w:p>
    <w:p w14:paraId="210D4F71" w14:textId="77777777" w:rsidR="00F02411" w:rsidRDefault="00F02411">
      <w:pPr>
        <w:rPr>
          <w:b/>
          <w:sz w:val="20"/>
        </w:rPr>
      </w:pPr>
    </w:p>
    <w:p w14:paraId="16AD7812" w14:textId="77777777" w:rsidR="00F02411" w:rsidRDefault="00F02411">
      <w:pPr>
        <w:spacing w:before="84"/>
        <w:rPr>
          <w:b/>
          <w:sz w:val="20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8"/>
        <w:gridCol w:w="2127"/>
        <w:gridCol w:w="1704"/>
        <w:gridCol w:w="4820"/>
        <w:gridCol w:w="2554"/>
      </w:tblGrid>
      <w:tr w:rsidR="00F02411" w14:paraId="414A1FFA" w14:textId="77777777">
        <w:trPr>
          <w:trHeight w:val="551"/>
        </w:trPr>
        <w:tc>
          <w:tcPr>
            <w:tcW w:w="710" w:type="dxa"/>
          </w:tcPr>
          <w:p w14:paraId="17E41219" w14:textId="77777777" w:rsidR="00F02411" w:rsidRDefault="0024320F">
            <w:pPr>
              <w:pStyle w:val="TableParagraph"/>
              <w:spacing w:line="230" w:lineRule="auto"/>
              <w:ind w:left="201" w:right="101" w:hanging="6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№№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548" w:type="dxa"/>
          </w:tcPr>
          <w:p w14:paraId="23970E78" w14:textId="77777777" w:rsidR="00F02411" w:rsidRDefault="0024320F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0D7E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27" w:type="dxa"/>
          </w:tcPr>
          <w:p w14:paraId="7512CCB6" w14:textId="77777777" w:rsidR="00F02411" w:rsidRDefault="0024320F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СМИ</w:t>
            </w:r>
          </w:p>
        </w:tc>
        <w:tc>
          <w:tcPr>
            <w:tcW w:w="1704" w:type="dxa"/>
          </w:tcPr>
          <w:p w14:paraId="6D444804" w14:textId="77777777" w:rsidR="00F02411" w:rsidRDefault="0024320F">
            <w:pPr>
              <w:pStyle w:val="TableParagraph"/>
              <w:spacing w:line="230" w:lineRule="auto"/>
              <w:ind w:left="249" w:firstLine="278"/>
              <w:rPr>
                <w:sz w:val="24"/>
              </w:rPr>
            </w:pPr>
            <w:r>
              <w:rPr>
                <w:spacing w:val="-2"/>
                <w:sz w:val="24"/>
              </w:rPr>
              <w:t>Сроки исполнения</w:t>
            </w:r>
          </w:p>
        </w:tc>
        <w:tc>
          <w:tcPr>
            <w:tcW w:w="4820" w:type="dxa"/>
          </w:tcPr>
          <w:p w14:paraId="6F8BC2DA" w14:textId="77777777" w:rsidR="00F02411" w:rsidRDefault="0024320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Смысловая</w:t>
            </w:r>
            <w:r w:rsidR="000D7E0E"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2554" w:type="dxa"/>
          </w:tcPr>
          <w:p w14:paraId="5FBF19B5" w14:textId="77777777" w:rsidR="00F02411" w:rsidRDefault="0024320F">
            <w:pPr>
              <w:pStyle w:val="TableParagraph"/>
              <w:spacing w:line="230" w:lineRule="auto"/>
              <w:ind w:left="481" w:right="277" w:firstLine="451"/>
              <w:rPr>
                <w:sz w:val="24"/>
              </w:rPr>
            </w:pPr>
            <w:r>
              <w:rPr>
                <w:spacing w:val="-2"/>
                <w:sz w:val="24"/>
              </w:rPr>
              <w:t>Форма сопровождения</w:t>
            </w:r>
          </w:p>
        </w:tc>
      </w:tr>
      <w:tr w:rsidR="00F02411" w14:paraId="08F6731E" w14:textId="77777777">
        <w:trPr>
          <w:trHeight w:val="825"/>
        </w:trPr>
        <w:tc>
          <w:tcPr>
            <w:tcW w:w="710" w:type="dxa"/>
          </w:tcPr>
          <w:p w14:paraId="53B990E3" w14:textId="77777777" w:rsidR="00F02411" w:rsidRDefault="0024320F">
            <w:pPr>
              <w:pStyle w:val="TableParagraph"/>
              <w:spacing w:line="263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8" w:type="dxa"/>
          </w:tcPr>
          <w:p w14:paraId="10F830DB" w14:textId="77777777" w:rsidR="00F02411" w:rsidRDefault="0024320F">
            <w:pPr>
              <w:pStyle w:val="TableParagraph"/>
              <w:tabs>
                <w:tab w:val="left" w:pos="1872"/>
                <w:tab w:val="left" w:pos="2160"/>
                <w:tab w:val="left" w:pos="2895"/>
              </w:tabs>
              <w:spacing w:line="232" w:lineRule="auto"/>
              <w:ind w:left="120" w:right="88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 w:rsidR="00015A66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 w:rsidR="00015A66">
              <w:rPr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  <w:p w14:paraId="1C76F39D" w14:textId="77777777" w:rsidR="00F02411" w:rsidRDefault="0024320F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вкладки«Точка</w:t>
            </w:r>
            <w:r w:rsidR="000D7E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127" w:type="dxa"/>
          </w:tcPr>
          <w:p w14:paraId="1A6C8E67" w14:textId="77777777" w:rsidR="00F02411" w:rsidRDefault="0024320F">
            <w:pPr>
              <w:pStyle w:val="TableParagraph"/>
              <w:spacing w:line="263" w:lineRule="exact"/>
              <w:ind w:left="250" w:right="217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 w:rsidR="00015A6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704" w:type="dxa"/>
          </w:tcPr>
          <w:p w14:paraId="519FBA04" w14:textId="77777777" w:rsidR="00F02411" w:rsidRDefault="0024320F">
            <w:pPr>
              <w:pStyle w:val="TableParagraph"/>
              <w:spacing w:line="263" w:lineRule="exact"/>
              <w:ind w:left="409" w:right="3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820" w:type="dxa"/>
          </w:tcPr>
          <w:p w14:paraId="77B018EC" w14:textId="77777777" w:rsidR="00F02411" w:rsidRDefault="0024320F">
            <w:pPr>
              <w:pStyle w:val="TableParagraph"/>
              <w:spacing w:line="263" w:lineRule="exact"/>
              <w:ind w:left="7" w:right="6"/>
              <w:jc w:val="center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вкладки</w:t>
            </w:r>
            <w:r w:rsidR="00015A6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554" w:type="dxa"/>
          </w:tcPr>
          <w:p w14:paraId="39B8FE09" w14:textId="77777777" w:rsidR="00F02411" w:rsidRDefault="0024320F">
            <w:pPr>
              <w:pStyle w:val="TableParagraph"/>
              <w:spacing w:line="232" w:lineRule="auto"/>
              <w:ind w:left="207" w:right="277" w:firstLine="13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 материалы</w:t>
            </w:r>
            <w:r w:rsidR="00015A6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 w:rsidR="00015A6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Центре</w:t>
            </w:r>
          </w:p>
        </w:tc>
      </w:tr>
      <w:tr w:rsidR="00F02411" w14:paraId="27A53A45" w14:textId="77777777" w:rsidTr="00E029D9">
        <w:trPr>
          <w:trHeight w:val="2827"/>
        </w:trPr>
        <w:tc>
          <w:tcPr>
            <w:tcW w:w="710" w:type="dxa"/>
          </w:tcPr>
          <w:p w14:paraId="71AB0330" w14:textId="77777777" w:rsidR="00F02411" w:rsidRDefault="0024320F">
            <w:pPr>
              <w:pStyle w:val="TableParagraph"/>
              <w:spacing w:line="263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8" w:type="dxa"/>
          </w:tcPr>
          <w:p w14:paraId="48A6389B" w14:textId="77777777" w:rsidR="00F02411" w:rsidRDefault="0024320F" w:rsidP="00015A66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 xml:space="preserve">общественности о создании и работе Центра на базе МБОУ </w:t>
            </w:r>
            <w:r w:rsidR="00015A66">
              <w:rPr>
                <w:sz w:val="24"/>
              </w:rPr>
              <w:t xml:space="preserve">Нижнетанайская средняя школа филиал МБОУ </w:t>
            </w:r>
            <w:r>
              <w:rPr>
                <w:sz w:val="24"/>
              </w:rPr>
              <w:t>Дзержинская средняя школа</w:t>
            </w:r>
            <w:r w:rsidR="00015A6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2127" w:type="dxa"/>
          </w:tcPr>
          <w:p w14:paraId="2BD66901" w14:textId="77777777" w:rsidR="00F02411" w:rsidRDefault="0024320F">
            <w:pPr>
              <w:pStyle w:val="TableParagraph"/>
              <w:spacing w:line="242" w:lineRule="auto"/>
              <w:ind w:left="850" w:hanging="414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Социальные сети,</w:t>
            </w:r>
          </w:p>
          <w:p w14:paraId="5B8704E8" w14:textId="77777777" w:rsidR="00F02411" w:rsidRDefault="0024320F">
            <w:pPr>
              <w:pStyle w:val="TableParagraph"/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 xml:space="preserve">сайт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704" w:type="dxa"/>
          </w:tcPr>
          <w:p w14:paraId="65D4254D" w14:textId="77777777" w:rsidR="00F02411" w:rsidRDefault="0024320F" w:rsidP="00015A66">
            <w:pPr>
              <w:pStyle w:val="TableParagraph"/>
              <w:spacing w:line="242" w:lineRule="auto"/>
              <w:ind w:right="386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r>
              <w:rPr>
                <w:spacing w:val="-10"/>
                <w:sz w:val="24"/>
              </w:rPr>
              <w:t>ь</w:t>
            </w:r>
          </w:p>
          <w:p w14:paraId="16A7DFD4" w14:textId="77777777" w:rsidR="00F02411" w:rsidRDefault="00015A66" w:rsidP="00015A66">
            <w:pPr>
              <w:pStyle w:val="TableParagraph"/>
              <w:spacing w:before="265"/>
              <w:ind w:left="0" w:right="3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</w:t>
            </w:r>
            <w:r w:rsidR="0024320F">
              <w:rPr>
                <w:spacing w:val="-2"/>
                <w:sz w:val="24"/>
              </w:rPr>
              <w:t>декабрь</w:t>
            </w:r>
          </w:p>
          <w:p w14:paraId="41428E39" w14:textId="77777777" w:rsidR="00F02411" w:rsidRDefault="00F02411">
            <w:pPr>
              <w:pStyle w:val="TableParagraph"/>
              <w:ind w:left="0"/>
              <w:rPr>
                <w:b/>
                <w:sz w:val="24"/>
              </w:rPr>
            </w:pPr>
          </w:p>
          <w:p w14:paraId="3157021D" w14:textId="77777777" w:rsidR="00F02411" w:rsidRDefault="00F02411">
            <w:pPr>
              <w:pStyle w:val="TableParagraph"/>
              <w:spacing w:before="48"/>
              <w:ind w:left="0"/>
              <w:rPr>
                <w:b/>
                <w:sz w:val="24"/>
              </w:rPr>
            </w:pPr>
          </w:p>
          <w:p w14:paraId="71F8F177" w14:textId="77777777" w:rsidR="00F02411" w:rsidRDefault="0024320F" w:rsidP="00015A66">
            <w:pPr>
              <w:pStyle w:val="TableParagraph"/>
              <w:spacing w:line="237" w:lineRule="auto"/>
              <w:ind w:left="0" w:right="392"/>
              <w:rPr>
                <w:sz w:val="24"/>
              </w:rPr>
            </w:pPr>
            <w:r>
              <w:rPr>
                <w:spacing w:val="-2"/>
                <w:sz w:val="24"/>
              </w:rPr>
              <w:t>ежемеся</w:t>
            </w:r>
            <w:r>
              <w:rPr>
                <w:spacing w:val="-4"/>
                <w:sz w:val="24"/>
              </w:rPr>
              <w:t>чно</w:t>
            </w:r>
          </w:p>
        </w:tc>
        <w:tc>
          <w:tcPr>
            <w:tcW w:w="4820" w:type="dxa"/>
          </w:tcPr>
          <w:p w14:paraId="765467C0" w14:textId="77777777" w:rsidR="00F02411" w:rsidRDefault="0024320F">
            <w:pPr>
              <w:pStyle w:val="TableParagraph"/>
              <w:ind w:left="111" w:right="73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реализации федерального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проекта«Современная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школа» национального проекта «Образование», о первых результатах деятельности Центра, перспективах и ожиданиях.</w:t>
            </w:r>
          </w:p>
          <w:p w14:paraId="1F1D24F7" w14:textId="77777777" w:rsidR="00F02411" w:rsidRDefault="0024320F">
            <w:pPr>
              <w:pStyle w:val="TableParagraph"/>
              <w:spacing w:before="259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 материалы о создании Центра о</w:t>
            </w:r>
            <w:r w:rsidR="0058117C">
              <w:rPr>
                <w:sz w:val="24"/>
              </w:rPr>
              <w:t>бразования естественно-научной  направленности</w:t>
            </w:r>
            <w:r>
              <w:rPr>
                <w:sz w:val="24"/>
              </w:rPr>
              <w:t xml:space="preserve"> «Точка роста» на базе МБОУ ДСШ №2 .</w:t>
            </w:r>
          </w:p>
        </w:tc>
        <w:tc>
          <w:tcPr>
            <w:tcW w:w="2554" w:type="dxa"/>
          </w:tcPr>
          <w:p w14:paraId="3C1FE715" w14:textId="77777777" w:rsidR="00F02411" w:rsidRDefault="0024320F">
            <w:pPr>
              <w:pStyle w:val="TableParagraph"/>
              <w:spacing w:line="235" w:lineRule="auto"/>
              <w:ind w:left="159"/>
              <w:rPr>
                <w:sz w:val="24"/>
              </w:rPr>
            </w:pPr>
            <w:r>
              <w:rPr>
                <w:sz w:val="24"/>
              </w:rPr>
              <w:t>Новости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страницах школьного сайта.</w:t>
            </w:r>
          </w:p>
          <w:p w14:paraId="2EF0D1D1" w14:textId="77777777" w:rsidR="00F02411" w:rsidRDefault="0024320F">
            <w:pPr>
              <w:pStyle w:val="TableParagraph"/>
              <w:spacing w:line="265" w:lineRule="exact"/>
              <w:ind w:left="159"/>
              <w:rPr>
                <w:sz w:val="24"/>
              </w:rPr>
            </w:pPr>
            <w:r>
              <w:rPr>
                <w:sz w:val="24"/>
              </w:rPr>
              <w:t>Новости на</w:t>
            </w:r>
            <w:r>
              <w:rPr>
                <w:spacing w:val="-4"/>
                <w:sz w:val="24"/>
              </w:rPr>
              <w:t xml:space="preserve"> радио</w:t>
            </w:r>
          </w:p>
          <w:p w14:paraId="67AE19D0" w14:textId="77777777" w:rsidR="00F02411" w:rsidRDefault="0024320F">
            <w:pPr>
              <w:pStyle w:val="TableParagraph"/>
              <w:spacing w:line="269" w:lineRule="exact"/>
              <w:ind w:left="159"/>
              <w:rPr>
                <w:sz w:val="24"/>
              </w:rPr>
            </w:pPr>
            <w:r>
              <w:rPr>
                <w:sz w:val="24"/>
              </w:rPr>
              <w:t>«МИР»</w:t>
            </w:r>
            <w:r>
              <w:rPr>
                <w:spacing w:val="-10"/>
                <w:sz w:val="24"/>
              </w:rPr>
              <w:t>в</w:t>
            </w:r>
          </w:p>
          <w:p w14:paraId="1D212711" w14:textId="77777777" w:rsidR="00F02411" w:rsidRDefault="0024320F">
            <w:pPr>
              <w:pStyle w:val="TableParagraph"/>
              <w:spacing w:before="1" w:line="230" w:lineRule="auto"/>
              <w:ind w:left="159" w:right="277"/>
              <w:rPr>
                <w:sz w:val="24"/>
              </w:rPr>
            </w:pPr>
            <w:r>
              <w:rPr>
                <w:sz w:val="24"/>
              </w:rPr>
              <w:t>Дзержинском,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страницах</w:t>
            </w:r>
          </w:p>
          <w:p w14:paraId="1BE47D3C" w14:textId="77777777" w:rsidR="00F02411" w:rsidRDefault="00015A66">
            <w:pPr>
              <w:pStyle w:val="TableParagraph"/>
              <w:spacing w:before="2" w:line="232" w:lineRule="auto"/>
              <w:ind w:left="159" w:right="-15"/>
              <w:rPr>
                <w:sz w:val="24"/>
              </w:rPr>
            </w:pPr>
            <w:r>
              <w:rPr>
                <w:sz w:val="24"/>
              </w:rPr>
              <w:t>Э</w:t>
            </w:r>
            <w:r w:rsidR="0024320F">
              <w:rPr>
                <w:sz w:val="24"/>
              </w:rPr>
              <w:t>лектронной</w:t>
            </w:r>
            <w:r>
              <w:rPr>
                <w:sz w:val="24"/>
              </w:rPr>
              <w:t xml:space="preserve"> </w:t>
            </w:r>
            <w:r w:rsidR="0024320F">
              <w:rPr>
                <w:sz w:val="24"/>
              </w:rPr>
              <w:t>школьной газеты ШкАП</w:t>
            </w:r>
          </w:p>
        </w:tc>
      </w:tr>
      <w:tr w:rsidR="00F02411" w14:paraId="589B1003" w14:textId="77777777">
        <w:trPr>
          <w:trHeight w:val="1104"/>
        </w:trPr>
        <w:tc>
          <w:tcPr>
            <w:tcW w:w="710" w:type="dxa"/>
          </w:tcPr>
          <w:p w14:paraId="08B929E2" w14:textId="77777777" w:rsidR="00F02411" w:rsidRDefault="0024320F">
            <w:pPr>
              <w:pStyle w:val="TableParagraph"/>
              <w:spacing w:line="263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548" w:type="dxa"/>
          </w:tcPr>
          <w:p w14:paraId="42887B26" w14:textId="77777777" w:rsidR="00F02411" w:rsidRDefault="0024320F">
            <w:pPr>
              <w:pStyle w:val="TableParagraph"/>
              <w:spacing w:line="263" w:lineRule="exact"/>
              <w:ind w:left="28" w:right="131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дизайн-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127" w:type="dxa"/>
          </w:tcPr>
          <w:p w14:paraId="08E9358D" w14:textId="77777777" w:rsidR="00F02411" w:rsidRDefault="0024320F">
            <w:pPr>
              <w:pStyle w:val="TableParagraph"/>
              <w:spacing w:line="268" w:lineRule="exact"/>
              <w:ind w:left="250" w:right="2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сайт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704" w:type="dxa"/>
          </w:tcPr>
          <w:p w14:paraId="75B82668" w14:textId="77777777" w:rsidR="00F02411" w:rsidRDefault="0024320F">
            <w:pPr>
              <w:pStyle w:val="TableParagraph"/>
              <w:spacing w:line="263" w:lineRule="exact"/>
              <w:ind w:left="409" w:right="3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820" w:type="dxa"/>
          </w:tcPr>
          <w:p w14:paraId="34A648DC" w14:textId="77777777" w:rsidR="00F02411" w:rsidRDefault="0024320F">
            <w:pPr>
              <w:pStyle w:val="TableParagraph"/>
              <w:tabs>
                <w:tab w:val="left" w:pos="1023"/>
                <w:tab w:val="left" w:pos="2017"/>
                <w:tab w:val="left" w:pos="3020"/>
              </w:tabs>
              <w:spacing w:line="237" w:lineRule="auto"/>
              <w:ind w:left="111" w:right="104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фирменном </w:t>
            </w:r>
            <w:r>
              <w:rPr>
                <w:spacing w:val="-2"/>
                <w:sz w:val="24"/>
              </w:rPr>
              <w:t>стиле,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однако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</w:t>
            </w:r>
          </w:p>
          <w:p w14:paraId="6A45FB1B" w14:textId="77777777" w:rsidR="00F02411" w:rsidRDefault="0024320F">
            <w:pPr>
              <w:pStyle w:val="TableParagraph"/>
              <w:spacing w:line="274" w:lineRule="exact"/>
              <w:ind w:left="111" w:right="104"/>
              <w:rPr>
                <w:sz w:val="24"/>
              </w:rPr>
            </w:pPr>
            <w:r>
              <w:rPr>
                <w:sz w:val="24"/>
              </w:rPr>
              <w:t xml:space="preserve">организация может привнести в них что-то </w:t>
            </w:r>
            <w:r>
              <w:rPr>
                <w:spacing w:val="-4"/>
                <w:sz w:val="24"/>
              </w:rPr>
              <w:t>свое</w:t>
            </w:r>
          </w:p>
        </w:tc>
        <w:tc>
          <w:tcPr>
            <w:tcW w:w="2554" w:type="dxa"/>
          </w:tcPr>
          <w:p w14:paraId="19BF3D30" w14:textId="77777777" w:rsidR="00F02411" w:rsidRDefault="0024320F">
            <w:pPr>
              <w:pStyle w:val="TableParagraph"/>
              <w:spacing w:line="263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Новости</w:t>
            </w:r>
          </w:p>
        </w:tc>
      </w:tr>
    </w:tbl>
    <w:p w14:paraId="4FC2180F" w14:textId="77777777" w:rsidR="00F02411" w:rsidRDefault="00F02411">
      <w:pPr>
        <w:spacing w:line="263" w:lineRule="exact"/>
        <w:rPr>
          <w:sz w:val="24"/>
        </w:rPr>
        <w:sectPr w:rsidR="00F02411">
          <w:type w:val="continuous"/>
          <w:pgSz w:w="16840" w:h="11910" w:orient="landscape"/>
          <w:pgMar w:top="600" w:right="140" w:bottom="280" w:left="420" w:header="720" w:footer="720" w:gutter="0"/>
          <w:cols w:space="720"/>
        </w:sectPr>
      </w:pPr>
    </w:p>
    <w:p w14:paraId="6421D089" w14:textId="77777777" w:rsidR="00F02411" w:rsidRDefault="00F02411">
      <w:pPr>
        <w:spacing w:before="6"/>
        <w:rPr>
          <w:b/>
          <w:sz w:val="2"/>
        </w:rPr>
      </w:pPr>
    </w:p>
    <w:tbl>
      <w:tblPr>
        <w:tblStyle w:val="TableNormal"/>
        <w:tblW w:w="15351" w:type="dxa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8"/>
        <w:gridCol w:w="2127"/>
        <w:gridCol w:w="1152"/>
        <w:gridCol w:w="5260"/>
        <w:gridCol w:w="2554"/>
      </w:tblGrid>
      <w:tr w:rsidR="00F02411" w14:paraId="0A5FF530" w14:textId="77777777" w:rsidTr="00E029D9">
        <w:trPr>
          <w:trHeight w:val="1103"/>
        </w:trPr>
        <w:tc>
          <w:tcPr>
            <w:tcW w:w="710" w:type="dxa"/>
          </w:tcPr>
          <w:p w14:paraId="004A16DA" w14:textId="77777777" w:rsidR="00F02411" w:rsidRDefault="0024320F">
            <w:pPr>
              <w:pStyle w:val="TableParagraph"/>
              <w:spacing w:line="263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8" w:type="dxa"/>
          </w:tcPr>
          <w:p w14:paraId="355B5F12" w14:textId="77777777" w:rsidR="00F02411" w:rsidRDefault="0024320F">
            <w:pPr>
              <w:pStyle w:val="TableParagraph"/>
              <w:tabs>
                <w:tab w:val="left" w:pos="1978"/>
                <w:tab w:val="left" w:pos="3020"/>
              </w:tabs>
              <w:spacing w:line="242" w:lineRule="auto"/>
              <w:ind w:left="120" w:right="273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 w:rsidR="00015A66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особенностях</w:t>
            </w:r>
            <w:r w:rsidR="00015A6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14:paraId="0D5B0006" w14:textId="77777777" w:rsidR="00F02411" w:rsidRDefault="00015A66">
            <w:pPr>
              <w:pStyle w:val="TableParagraph"/>
              <w:spacing w:line="232" w:lineRule="auto"/>
              <w:ind w:left="230" w:right="326" w:hanging="111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24320F">
              <w:rPr>
                <w:spacing w:val="-2"/>
                <w:sz w:val="24"/>
              </w:rPr>
              <w:t xml:space="preserve">бразовательной </w:t>
            </w:r>
            <w:r w:rsidR="0024320F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="0024320F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24320F">
              <w:rPr>
                <w:sz w:val="24"/>
              </w:rPr>
              <w:t>базе</w:t>
            </w:r>
            <w:r>
              <w:rPr>
                <w:sz w:val="24"/>
              </w:rPr>
              <w:t xml:space="preserve"> </w:t>
            </w:r>
            <w:r w:rsidR="0024320F">
              <w:rPr>
                <w:sz w:val="24"/>
              </w:rPr>
              <w:t>Центра</w:t>
            </w:r>
          </w:p>
        </w:tc>
        <w:tc>
          <w:tcPr>
            <w:tcW w:w="2127" w:type="dxa"/>
          </w:tcPr>
          <w:p w14:paraId="771C96CE" w14:textId="77777777" w:rsidR="00F02411" w:rsidRDefault="0024320F">
            <w:pPr>
              <w:pStyle w:val="TableParagraph"/>
              <w:spacing w:line="242" w:lineRule="auto"/>
              <w:ind w:left="826" w:hanging="385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Социальные сети,</w:t>
            </w:r>
          </w:p>
          <w:p w14:paraId="1ED2589F" w14:textId="77777777" w:rsidR="00F02411" w:rsidRDefault="0024320F">
            <w:pPr>
              <w:pStyle w:val="TableParagraph"/>
              <w:spacing w:line="271" w:lineRule="exact"/>
              <w:ind w:left="475"/>
              <w:rPr>
                <w:sz w:val="24"/>
              </w:rPr>
            </w:pPr>
            <w:r>
              <w:rPr>
                <w:sz w:val="24"/>
              </w:rPr>
              <w:t xml:space="preserve">сайт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152" w:type="dxa"/>
          </w:tcPr>
          <w:p w14:paraId="069E81F0" w14:textId="77777777" w:rsidR="00F02411" w:rsidRDefault="0024320F" w:rsidP="00015A66">
            <w:pPr>
              <w:pStyle w:val="TableParagraph"/>
              <w:ind w:right="415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r>
              <w:rPr>
                <w:spacing w:val="-6"/>
                <w:sz w:val="24"/>
              </w:rPr>
              <w:t xml:space="preserve">ь-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260" w:type="dxa"/>
          </w:tcPr>
          <w:p w14:paraId="09EB942E" w14:textId="77777777" w:rsidR="00F02411" w:rsidRDefault="0024320F" w:rsidP="00015A66">
            <w:pPr>
              <w:pStyle w:val="TableParagraph"/>
              <w:tabs>
                <w:tab w:val="left" w:pos="2444"/>
              </w:tabs>
              <w:spacing w:line="242" w:lineRule="auto"/>
              <w:ind w:right="54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 w:rsidR="00015A6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материалов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 w:rsidR="00015A6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организовывать</w:t>
            </w:r>
            <w:r w:rsidR="00015A6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образовательный </w:t>
            </w:r>
            <w:r>
              <w:rPr>
                <w:sz w:val="24"/>
              </w:rPr>
              <w:t>процесс после создания Центров</w:t>
            </w:r>
          </w:p>
        </w:tc>
        <w:tc>
          <w:tcPr>
            <w:tcW w:w="2554" w:type="dxa"/>
          </w:tcPr>
          <w:p w14:paraId="2DA060D5" w14:textId="77777777" w:rsidR="00F02411" w:rsidRDefault="0024320F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 w:rsidR="00E029D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CAFA716" w14:textId="77777777" w:rsidR="00F02411" w:rsidRDefault="0024320F">
            <w:pPr>
              <w:pStyle w:val="TableParagraph"/>
              <w:tabs>
                <w:tab w:val="left" w:pos="1691"/>
              </w:tabs>
              <w:spacing w:line="237" w:lineRule="auto"/>
              <w:ind w:left="217" w:right="99"/>
              <w:rPr>
                <w:sz w:val="24"/>
              </w:rPr>
            </w:pPr>
            <w:r>
              <w:rPr>
                <w:spacing w:val="-2"/>
                <w:sz w:val="24"/>
              </w:rPr>
              <w:t>директором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школы, </w:t>
            </w:r>
            <w:r>
              <w:rPr>
                <w:spacing w:val="-2"/>
                <w:sz w:val="24"/>
              </w:rPr>
              <w:t>педагогами,</w:t>
            </w:r>
          </w:p>
          <w:p w14:paraId="79AA03C7" w14:textId="77777777" w:rsidR="00F02411" w:rsidRDefault="0024320F">
            <w:pPr>
              <w:pStyle w:val="TableParagraph"/>
              <w:spacing w:before="2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школьниками</w:t>
            </w:r>
          </w:p>
        </w:tc>
      </w:tr>
      <w:tr w:rsidR="00F02411" w14:paraId="13383A6D" w14:textId="77777777" w:rsidTr="00E029D9">
        <w:trPr>
          <w:trHeight w:val="1109"/>
        </w:trPr>
        <w:tc>
          <w:tcPr>
            <w:tcW w:w="710" w:type="dxa"/>
          </w:tcPr>
          <w:p w14:paraId="1E4DEAB6" w14:textId="77777777" w:rsidR="00F02411" w:rsidRDefault="0024320F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8" w:type="dxa"/>
          </w:tcPr>
          <w:p w14:paraId="2E320B67" w14:textId="77777777" w:rsidR="00F02411" w:rsidRDefault="0024320F">
            <w:pPr>
              <w:pStyle w:val="TableParagraph"/>
              <w:spacing w:line="225" w:lineRule="auto"/>
              <w:ind w:left="120" w:right="670" w:firstLine="110"/>
              <w:rPr>
                <w:sz w:val="24"/>
              </w:rPr>
            </w:pPr>
            <w:r>
              <w:rPr>
                <w:sz w:val="24"/>
              </w:rPr>
              <w:t>Начало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 w:rsidR="00015A66">
              <w:rPr>
                <w:sz w:val="24"/>
              </w:rPr>
              <w:t xml:space="preserve"> работ в </w:t>
            </w:r>
            <w:r>
              <w:rPr>
                <w:sz w:val="24"/>
              </w:rPr>
              <w:t xml:space="preserve"> кабинетах Центр</w:t>
            </w:r>
            <w:r w:rsidR="00015A66">
              <w:rPr>
                <w:sz w:val="24"/>
              </w:rPr>
              <w:t>а</w:t>
            </w:r>
          </w:p>
        </w:tc>
        <w:tc>
          <w:tcPr>
            <w:tcW w:w="2127" w:type="dxa"/>
          </w:tcPr>
          <w:p w14:paraId="50EC4C9A" w14:textId="77777777" w:rsidR="00F02411" w:rsidRDefault="00015A66">
            <w:pPr>
              <w:pStyle w:val="TableParagraph"/>
              <w:spacing w:line="268" w:lineRule="exact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24320F">
              <w:rPr>
                <w:spacing w:val="-2"/>
                <w:sz w:val="24"/>
              </w:rPr>
              <w:t>айт</w:t>
            </w:r>
            <w:r>
              <w:rPr>
                <w:spacing w:val="-2"/>
                <w:sz w:val="24"/>
              </w:rPr>
              <w:t xml:space="preserve"> </w:t>
            </w:r>
            <w:r w:rsidR="0024320F">
              <w:rPr>
                <w:spacing w:val="-2"/>
                <w:sz w:val="24"/>
              </w:rPr>
              <w:t>школы</w:t>
            </w:r>
          </w:p>
        </w:tc>
        <w:tc>
          <w:tcPr>
            <w:tcW w:w="1152" w:type="dxa"/>
          </w:tcPr>
          <w:p w14:paraId="14439627" w14:textId="77777777" w:rsidR="00F02411" w:rsidRDefault="0024320F">
            <w:pPr>
              <w:pStyle w:val="TableParagraph"/>
              <w:spacing w:line="225" w:lineRule="auto"/>
              <w:ind w:left="495" w:right="528" w:hanging="10"/>
              <w:rPr>
                <w:sz w:val="24"/>
              </w:rPr>
            </w:pPr>
            <w:r>
              <w:rPr>
                <w:spacing w:val="-2"/>
                <w:sz w:val="24"/>
              </w:rPr>
              <w:t>Июнь- август</w:t>
            </w:r>
          </w:p>
        </w:tc>
        <w:tc>
          <w:tcPr>
            <w:tcW w:w="5260" w:type="dxa"/>
          </w:tcPr>
          <w:p w14:paraId="7FE40059" w14:textId="77777777" w:rsidR="00F02411" w:rsidRDefault="0024320F">
            <w:pPr>
              <w:pStyle w:val="TableParagraph"/>
              <w:spacing w:line="225" w:lineRule="auto"/>
              <w:ind w:right="54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работ (раз в две недели) Центра.</w:t>
            </w:r>
          </w:p>
          <w:p w14:paraId="68EE60A6" w14:textId="77777777" w:rsidR="00F02411" w:rsidRDefault="00015A66" w:rsidP="00015A66">
            <w:pPr>
              <w:pStyle w:val="TableParagraph"/>
              <w:ind w:left="0" w:right="545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24320F">
              <w:rPr>
                <w:sz w:val="24"/>
              </w:rPr>
              <w:t>Размещение</w:t>
            </w:r>
            <w:r>
              <w:rPr>
                <w:sz w:val="24"/>
              </w:rPr>
              <w:t xml:space="preserve"> </w:t>
            </w:r>
            <w:r w:rsidR="0024320F">
              <w:rPr>
                <w:sz w:val="24"/>
              </w:rPr>
              <w:t>информации</w:t>
            </w:r>
            <w:r>
              <w:rPr>
                <w:sz w:val="24"/>
              </w:rPr>
              <w:t xml:space="preserve"> </w:t>
            </w:r>
            <w:r w:rsidR="0024320F">
              <w:rPr>
                <w:sz w:val="24"/>
              </w:rPr>
              <w:t xml:space="preserve">и </w:t>
            </w:r>
            <w:r w:rsidR="0024320F">
              <w:rPr>
                <w:spacing w:val="-2"/>
                <w:sz w:val="24"/>
              </w:rPr>
              <w:t>фоторепортажей.</w:t>
            </w:r>
          </w:p>
        </w:tc>
        <w:tc>
          <w:tcPr>
            <w:tcW w:w="2554" w:type="dxa"/>
          </w:tcPr>
          <w:p w14:paraId="1BFEA622" w14:textId="77777777" w:rsidR="00F02411" w:rsidRDefault="0024320F">
            <w:pPr>
              <w:pStyle w:val="TableParagraph"/>
              <w:spacing w:line="225" w:lineRule="auto"/>
              <w:ind w:left="217" w:right="277"/>
              <w:rPr>
                <w:sz w:val="24"/>
              </w:rPr>
            </w:pPr>
            <w:r>
              <w:rPr>
                <w:sz w:val="24"/>
              </w:rPr>
              <w:t>Репортажи</w:t>
            </w:r>
            <w:r w:rsidR="00E029D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029D9">
              <w:rPr>
                <w:sz w:val="24"/>
              </w:rPr>
              <w:t xml:space="preserve"> </w:t>
            </w:r>
            <w:r>
              <w:rPr>
                <w:sz w:val="24"/>
              </w:rPr>
              <w:t>ходе ремонтных работ</w:t>
            </w:r>
          </w:p>
        </w:tc>
      </w:tr>
      <w:tr w:rsidR="00F02411" w14:paraId="7D7143FE" w14:textId="77777777" w:rsidTr="00E029D9">
        <w:trPr>
          <w:trHeight w:val="1089"/>
        </w:trPr>
        <w:tc>
          <w:tcPr>
            <w:tcW w:w="710" w:type="dxa"/>
          </w:tcPr>
          <w:p w14:paraId="6F26136E" w14:textId="77777777" w:rsidR="00F02411" w:rsidRDefault="0024320F">
            <w:pPr>
              <w:pStyle w:val="TableParagraph"/>
              <w:spacing w:line="263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48" w:type="dxa"/>
          </w:tcPr>
          <w:p w14:paraId="22C446C4" w14:textId="77777777" w:rsidR="00F02411" w:rsidRDefault="0024320F">
            <w:pPr>
              <w:pStyle w:val="TableParagraph"/>
              <w:spacing w:line="235" w:lineRule="auto"/>
              <w:ind w:left="230" w:right="67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квалификации учителей</w:t>
            </w:r>
            <w:r w:rsidR="00015A6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127" w:type="dxa"/>
          </w:tcPr>
          <w:p w14:paraId="5EDBA4F1" w14:textId="77777777" w:rsidR="00F02411" w:rsidRDefault="0024320F">
            <w:pPr>
              <w:pStyle w:val="TableParagraph"/>
              <w:spacing w:line="242" w:lineRule="auto"/>
              <w:ind w:left="826" w:hanging="385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Социальные сети,</w:t>
            </w:r>
          </w:p>
          <w:p w14:paraId="2B53A64A" w14:textId="77777777" w:rsidR="00F02411" w:rsidRDefault="00015A66">
            <w:pPr>
              <w:pStyle w:val="TableParagraph"/>
              <w:spacing w:line="271" w:lineRule="exact"/>
              <w:ind w:left="475"/>
              <w:rPr>
                <w:sz w:val="24"/>
              </w:rPr>
            </w:pPr>
            <w:r>
              <w:rPr>
                <w:sz w:val="24"/>
              </w:rPr>
              <w:t>С</w:t>
            </w:r>
            <w:r w:rsidR="0024320F">
              <w:rPr>
                <w:sz w:val="24"/>
              </w:rPr>
              <w:t>айт</w:t>
            </w:r>
            <w:r>
              <w:rPr>
                <w:sz w:val="24"/>
              </w:rPr>
              <w:t xml:space="preserve"> </w:t>
            </w:r>
            <w:r w:rsidR="0024320F">
              <w:rPr>
                <w:spacing w:val="-2"/>
                <w:sz w:val="24"/>
              </w:rPr>
              <w:t>школы</w:t>
            </w:r>
          </w:p>
        </w:tc>
        <w:tc>
          <w:tcPr>
            <w:tcW w:w="1152" w:type="dxa"/>
          </w:tcPr>
          <w:p w14:paraId="431F3E92" w14:textId="77777777" w:rsidR="00F02411" w:rsidRDefault="0024320F">
            <w:pPr>
              <w:pStyle w:val="TableParagraph"/>
              <w:spacing w:line="242" w:lineRule="auto"/>
              <w:ind w:left="418" w:right="452" w:hanging="20"/>
              <w:rPr>
                <w:sz w:val="24"/>
              </w:rPr>
            </w:pPr>
            <w:r>
              <w:rPr>
                <w:spacing w:val="-2"/>
                <w:sz w:val="24"/>
              </w:rPr>
              <w:t>Апрель- декабрь</w:t>
            </w:r>
          </w:p>
        </w:tc>
        <w:tc>
          <w:tcPr>
            <w:tcW w:w="5260" w:type="dxa"/>
          </w:tcPr>
          <w:p w14:paraId="20B05124" w14:textId="77777777" w:rsidR="00F02411" w:rsidRDefault="0024320F">
            <w:pPr>
              <w:pStyle w:val="TableParagraph"/>
              <w:spacing w:line="237" w:lineRule="auto"/>
              <w:ind w:left="111" w:righ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об обучении учителей, повышении их квалификации, освоении новых</w:t>
            </w:r>
          </w:p>
          <w:p w14:paraId="27258D59" w14:textId="77777777" w:rsidR="00F02411" w:rsidRDefault="00015A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24320F">
              <w:rPr>
                <w:sz w:val="24"/>
              </w:rPr>
              <w:t>бразовательных</w:t>
            </w:r>
            <w:r>
              <w:rPr>
                <w:sz w:val="24"/>
              </w:rPr>
              <w:t xml:space="preserve"> </w:t>
            </w:r>
            <w:r w:rsidR="0024320F">
              <w:rPr>
                <w:spacing w:val="-2"/>
                <w:sz w:val="24"/>
              </w:rPr>
              <w:t>технологий</w:t>
            </w:r>
          </w:p>
        </w:tc>
        <w:tc>
          <w:tcPr>
            <w:tcW w:w="2554" w:type="dxa"/>
          </w:tcPr>
          <w:p w14:paraId="66AC5CCE" w14:textId="77777777" w:rsidR="00F02411" w:rsidRDefault="00E029D9" w:rsidP="00E029D9">
            <w:pPr>
              <w:pStyle w:val="TableParagraph"/>
              <w:ind w:left="0" w:right="1042" w:hanging="9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Информация на сайте</w:t>
            </w:r>
          </w:p>
        </w:tc>
      </w:tr>
      <w:tr w:rsidR="00F02411" w14:paraId="0C5F47A1" w14:textId="77777777" w:rsidTr="00E029D9">
        <w:trPr>
          <w:trHeight w:val="830"/>
        </w:trPr>
        <w:tc>
          <w:tcPr>
            <w:tcW w:w="710" w:type="dxa"/>
          </w:tcPr>
          <w:p w14:paraId="7D4A5C75" w14:textId="77777777" w:rsidR="00F02411" w:rsidRDefault="0024320F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48" w:type="dxa"/>
          </w:tcPr>
          <w:p w14:paraId="28C9F801" w14:textId="77777777" w:rsidR="00F02411" w:rsidRDefault="0024320F" w:rsidP="0058117C">
            <w:pPr>
              <w:pStyle w:val="TableParagraph"/>
              <w:spacing w:line="237" w:lineRule="auto"/>
              <w:ind w:right="1522"/>
              <w:rPr>
                <w:sz w:val="24"/>
              </w:rPr>
            </w:pPr>
            <w:r>
              <w:rPr>
                <w:sz w:val="24"/>
              </w:rPr>
              <w:t>Начало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поставок оборудования в</w:t>
            </w:r>
            <w:r w:rsidR="0058117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</w:t>
            </w:r>
          </w:p>
        </w:tc>
        <w:tc>
          <w:tcPr>
            <w:tcW w:w="2127" w:type="dxa"/>
          </w:tcPr>
          <w:p w14:paraId="673C0FCF" w14:textId="77777777" w:rsidR="00F02411" w:rsidRDefault="0024320F">
            <w:pPr>
              <w:pStyle w:val="TableParagraph"/>
              <w:spacing w:line="237" w:lineRule="auto"/>
              <w:ind w:left="403" w:right="4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Социальные </w:t>
            </w:r>
            <w:r>
              <w:rPr>
                <w:sz w:val="24"/>
              </w:rPr>
              <w:t>сети, сайт</w:t>
            </w:r>
          </w:p>
          <w:p w14:paraId="0637630D" w14:textId="77777777" w:rsidR="00F02411" w:rsidRDefault="0024320F">
            <w:pPr>
              <w:pStyle w:val="TableParagraph"/>
              <w:spacing w:line="270" w:lineRule="exact"/>
              <w:ind w:left="0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152" w:type="dxa"/>
          </w:tcPr>
          <w:p w14:paraId="15DF9DF3" w14:textId="77777777" w:rsidR="00F02411" w:rsidRDefault="00015A6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Март-апрель</w:t>
            </w:r>
          </w:p>
        </w:tc>
        <w:tc>
          <w:tcPr>
            <w:tcW w:w="5260" w:type="dxa"/>
          </w:tcPr>
          <w:p w14:paraId="3EBB3DE8" w14:textId="77777777" w:rsidR="00F02411" w:rsidRDefault="0024320F">
            <w:pPr>
              <w:pStyle w:val="TableParagraph"/>
              <w:spacing w:line="237" w:lineRule="auto"/>
              <w:ind w:right="545"/>
              <w:rPr>
                <w:sz w:val="24"/>
              </w:rPr>
            </w:pPr>
            <w:r>
              <w:rPr>
                <w:sz w:val="24"/>
              </w:rPr>
              <w:t xml:space="preserve">Информация об оснащении Центра, </w:t>
            </w:r>
            <w:r>
              <w:rPr>
                <w:spacing w:val="-2"/>
                <w:sz w:val="24"/>
              </w:rPr>
              <w:t>порядке</w:t>
            </w:r>
            <w:r w:rsidR="00015A6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  <w:r w:rsidR="00015A6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2554" w:type="dxa"/>
          </w:tcPr>
          <w:p w14:paraId="3042C3D3" w14:textId="77777777" w:rsidR="00F02411" w:rsidRDefault="0024320F">
            <w:pPr>
              <w:pStyle w:val="TableParagraph"/>
              <w:spacing w:line="237" w:lineRule="auto"/>
              <w:ind w:left="217" w:right="791" w:firstLine="57"/>
              <w:rPr>
                <w:sz w:val="24"/>
              </w:rPr>
            </w:pPr>
            <w:r>
              <w:rPr>
                <w:sz w:val="24"/>
              </w:rPr>
              <w:t xml:space="preserve">Фотоучебных </w:t>
            </w:r>
            <w:r>
              <w:rPr>
                <w:spacing w:val="-2"/>
                <w:sz w:val="24"/>
              </w:rPr>
              <w:t>лабораторий</w:t>
            </w:r>
          </w:p>
        </w:tc>
      </w:tr>
      <w:tr w:rsidR="00F02411" w14:paraId="7A55C778" w14:textId="77777777" w:rsidTr="00E029D9">
        <w:trPr>
          <w:trHeight w:val="1587"/>
        </w:trPr>
        <w:tc>
          <w:tcPr>
            <w:tcW w:w="710" w:type="dxa"/>
          </w:tcPr>
          <w:p w14:paraId="3E4B9406" w14:textId="77777777" w:rsidR="00F02411" w:rsidRDefault="0024320F">
            <w:pPr>
              <w:pStyle w:val="TableParagraph"/>
              <w:spacing w:line="263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48" w:type="dxa"/>
          </w:tcPr>
          <w:p w14:paraId="747A8E48" w14:textId="77777777" w:rsidR="00F02411" w:rsidRDefault="0024320F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Торжественное</w:t>
            </w:r>
            <w:r w:rsidR="00015A6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открытие</w:t>
            </w:r>
          </w:p>
        </w:tc>
        <w:tc>
          <w:tcPr>
            <w:tcW w:w="2127" w:type="dxa"/>
          </w:tcPr>
          <w:p w14:paraId="1CB153C6" w14:textId="77777777" w:rsidR="00F02411" w:rsidRDefault="0024320F">
            <w:pPr>
              <w:pStyle w:val="TableParagraph"/>
              <w:ind w:left="250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социальные </w:t>
            </w:r>
            <w:r>
              <w:rPr>
                <w:sz w:val="24"/>
              </w:rPr>
              <w:t xml:space="preserve">сети, сайт </w:t>
            </w:r>
            <w:r>
              <w:rPr>
                <w:spacing w:val="-2"/>
                <w:sz w:val="24"/>
              </w:rPr>
              <w:t>школы</w:t>
            </w:r>
          </w:p>
          <w:p w14:paraId="59E790E5" w14:textId="77777777" w:rsidR="00F02411" w:rsidRDefault="0024320F">
            <w:pPr>
              <w:pStyle w:val="TableParagraph"/>
              <w:spacing w:before="249"/>
              <w:ind w:left="417"/>
              <w:rPr>
                <w:sz w:val="24"/>
              </w:rPr>
            </w:pPr>
            <w:r>
              <w:rPr>
                <w:spacing w:val="-2"/>
                <w:sz w:val="24"/>
              </w:rPr>
              <w:t>СМИ-газета</w:t>
            </w:r>
          </w:p>
          <w:p w14:paraId="23AE8359" w14:textId="77777777" w:rsidR="00F02411" w:rsidRDefault="0024320F">
            <w:pPr>
              <w:pStyle w:val="TableParagraph"/>
              <w:spacing w:before="2"/>
              <w:ind w:left="384"/>
              <w:rPr>
                <w:sz w:val="24"/>
              </w:rPr>
            </w:pPr>
            <w:r>
              <w:rPr>
                <w:spacing w:val="-2"/>
                <w:sz w:val="24"/>
              </w:rPr>
              <w:t>«Вести»,</w:t>
            </w:r>
          </w:p>
        </w:tc>
        <w:tc>
          <w:tcPr>
            <w:tcW w:w="1152" w:type="dxa"/>
          </w:tcPr>
          <w:p w14:paraId="78F1C538" w14:textId="77777777" w:rsidR="00F02411" w:rsidRDefault="0024320F" w:rsidP="00015A66">
            <w:pPr>
              <w:pStyle w:val="TableParagraph"/>
              <w:spacing w:line="242" w:lineRule="auto"/>
              <w:ind w:right="467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5260" w:type="dxa"/>
          </w:tcPr>
          <w:p w14:paraId="6E27F804" w14:textId="77777777" w:rsidR="00F02411" w:rsidRDefault="0024320F">
            <w:pPr>
              <w:pStyle w:val="TableParagraph"/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>Подготовка и создание анонсирующего ролика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открытии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центра«Точка</w:t>
            </w:r>
            <w:r w:rsidR="00015A66"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14:paraId="0E62A944" w14:textId="77777777" w:rsidR="00F02411" w:rsidRDefault="00F02411">
            <w:pPr>
              <w:pStyle w:val="TableParagraph"/>
              <w:spacing w:before="255"/>
              <w:ind w:left="0"/>
              <w:rPr>
                <w:b/>
                <w:sz w:val="24"/>
              </w:rPr>
            </w:pPr>
          </w:p>
          <w:p w14:paraId="7A045A42" w14:textId="77777777" w:rsidR="00F02411" w:rsidRDefault="0024320F">
            <w:pPr>
              <w:pStyle w:val="TableParagraph"/>
              <w:spacing w:line="232" w:lineRule="auto"/>
              <w:ind w:righ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E029D9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 w:rsidR="00E029D9">
              <w:rPr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 w:rsidR="00E029D9">
              <w:rPr>
                <w:sz w:val="24"/>
              </w:rPr>
              <w:t xml:space="preserve"> </w:t>
            </w:r>
            <w:r>
              <w:rPr>
                <w:sz w:val="24"/>
              </w:rPr>
              <w:t>о старте начала работы Центра</w:t>
            </w:r>
          </w:p>
        </w:tc>
        <w:tc>
          <w:tcPr>
            <w:tcW w:w="2554" w:type="dxa"/>
          </w:tcPr>
          <w:p w14:paraId="14079DE6" w14:textId="77777777" w:rsidR="00F02411" w:rsidRDefault="0024320F">
            <w:pPr>
              <w:pStyle w:val="TableParagraph"/>
              <w:spacing w:before="226" w:line="235" w:lineRule="auto"/>
              <w:ind w:left="217" w:right="1112"/>
              <w:jc w:val="both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 w:rsidR="00E029D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директором школы,</w:t>
            </w:r>
          </w:p>
          <w:p w14:paraId="03414737" w14:textId="77777777" w:rsidR="00F02411" w:rsidRDefault="0024320F">
            <w:pPr>
              <w:pStyle w:val="TableParagraph"/>
              <w:spacing w:before="3" w:line="232" w:lineRule="auto"/>
              <w:ind w:left="217" w:right="277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обучающимися, учителями</w:t>
            </w:r>
          </w:p>
        </w:tc>
      </w:tr>
      <w:tr w:rsidR="00F02411" w14:paraId="0AB56D5C" w14:textId="77777777" w:rsidTr="00E029D9">
        <w:trPr>
          <w:trHeight w:val="2726"/>
        </w:trPr>
        <w:tc>
          <w:tcPr>
            <w:tcW w:w="710" w:type="dxa"/>
          </w:tcPr>
          <w:p w14:paraId="47D2332B" w14:textId="77777777" w:rsidR="00F02411" w:rsidRDefault="0024320F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3548" w:type="dxa"/>
          </w:tcPr>
          <w:p w14:paraId="6601CAAA" w14:textId="77777777" w:rsidR="00F02411" w:rsidRDefault="0024320F">
            <w:pPr>
              <w:pStyle w:val="TableParagraph"/>
              <w:spacing w:line="255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</w:t>
            </w:r>
          </w:p>
          <w:p w14:paraId="6DC8D7FD" w14:textId="77777777" w:rsidR="00F02411" w:rsidRDefault="00E029D9">
            <w:pPr>
              <w:pStyle w:val="TableParagraph"/>
              <w:spacing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с</w:t>
            </w:r>
            <w:r w:rsidR="0024320F">
              <w:rPr>
                <w:sz w:val="24"/>
              </w:rPr>
              <w:t>опровождение</w:t>
            </w:r>
            <w:r>
              <w:rPr>
                <w:sz w:val="24"/>
              </w:rPr>
              <w:t xml:space="preserve"> </w:t>
            </w:r>
            <w:r w:rsidR="0024320F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="0024320F">
              <w:rPr>
                <w:spacing w:val="-2"/>
                <w:sz w:val="24"/>
              </w:rPr>
              <w:t>Центра</w:t>
            </w:r>
          </w:p>
        </w:tc>
        <w:tc>
          <w:tcPr>
            <w:tcW w:w="2127" w:type="dxa"/>
          </w:tcPr>
          <w:p w14:paraId="4D12E4E5" w14:textId="77777777" w:rsidR="00F02411" w:rsidRDefault="0024320F">
            <w:pPr>
              <w:pStyle w:val="TableParagraph"/>
              <w:spacing w:line="232" w:lineRule="auto"/>
              <w:ind w:left="403" w:right="4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Социальные </w:t>
            </w:r>
            <w:r>
              <w:rPr>
                <w:sz w:val="24"/>
              </w:rPr>
              <w:t xml:space="preserve">сети, сайт </w:t>
            </w:r>
            <w:r>
              <w:rPr>
                <w:spacing w:val="-2"/>
                <w:sz w:val="24"/>
              </w:rPr>
              <w:t>школы, СМИ-газета</w:t>
            </w:r>
          </w:p>
          <w:p w14:paraId="68E3F2E4" w14:textId="77777777" w:rsidR="00F02411" w:rsidRDefault="0024320F">
            <w:pPr>
              <w:pStyle w:val="TableParagraph"/>
              <w:ind w:left="250" w:right="7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«Вести»</w:t>
            </w:r>
          </w:p>
        </w:tc>
        <w:tc>
          <w:tcPr>
            <w:tcW w:w="1152" w:type="dxa"/>
          </w:tcPr>
          <w:p w14:paraId="0BE9FC88" w14:textId="77777777" w:rsidR="00F02411" w:rsidRDefault="0024320F">
            <w:pPr>
              <w:pStyle w:val="TableParagraph"/>
              <w:spacing w:line="237" w:lineRule="auto"/>
              <w:ind w:left="418" w:hanging="121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декабрь</w:t>
            </w:r>
          </w:p>
        </w:tc>
        <w:tc>
          <w:tcPr>
            <w:tcW w:w="5260" w:type="dxa"/>
          </w:tcPr>
          <w:p w14:paraId="2A89AFDF" w14:textId="77777777" w:rsidR="00F02411" w:rsidRDefault="0024320F">
            <w:pPr>
              <w:pStyle w:val="TableParagraph"/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E029D9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 w:rsidR="00E029D9">
              <w:rPr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 w:rsidR="00E029D9">
              <w:rPr>
                <w:sz w:val="24"/>
              </w:rPr>
              <w:t xml:space="preserve"> </w:t>
            </w:r>
            <w:r>
              <w:rPr>
                <w:sz w:val="24"/>
              </w:rPr>
              <w:t>о работе Центра</w:t>
            </w:r>
          </w:p>
          <w:p w14:paraId="7F2CB5E8" w14:textId="77777777" w:rsidR="00F02411" w:rsidRDefault="0024320F">
            <w:pPr>
              <w:pStyle w:val="TableParagraph"/>
              <w:spacing w:before="251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информационных сюжетов об организации внеурочной деятельности в </w:t>
            </w:r>
            <w:r>
              <w:rPr>
                <w:spacing w:val="-2"/>
                <w:sz w:val="24"/>
              </w:rPr>
              <w:t>Центре</w:t>
            </w:r>
          </w:p>
          <w:p w14:paraId="714B7273" w14:textId="77777777" w:rsidR="00F02411" w:rsidRDefault="0024320F">
            <w:pPr>
              <w:pStyle w:val="TableParagraph"/>
              <w:spacing w:before="234"/>
              <w:ind w:right="10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E029D9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 w:rsidR="00E029D9">
              <w:rPr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 w:rsidR="00E029D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 организации проектной деятельности в </w:t>
            </w:r>
            <w:r>
              <w:rPr>
                <w:spacing w:val="-2"/>
                <w:sz w:val="24"/>
              </w:rPr>
              <w:t>Центре</w:t>
            </w:r>
          </w:p>
        </w:tc>
        <w:tc>
          <w:tcPr>
            <w:tcW w:w="2554" w:type="dxa"/>
          </w:tcPr>
          <w:p w14:paraId="767298A4" w14:textId="77777777" w:rsidR="00F02411" w:rsidRDefault="0024320F">
            <w:pPr>
              <w:pStyle w:val="TableParagraph"/>
              <w:spacing w:line="247" w:lineRule="exact"/>
              <w:ind w:left="217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 w:rsidR="00E029D9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556B6F4" w14:textId="77777777" w:rsidR="00F02411" w:rsidRDefault="00E029D9">
            <w:pPr>
              <w:pStyle w:val="TableParagraph"/>
              <w:spacing w:line="232" w:lineRule="auto"/>
              <w:ind w:left="217" w:right="277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24320F">
              <w:rPr>
                <w:spacing w:val="-2"/>
                <w:sz w:val="24"/>
              </w:rPr>
              <w:t>иректором</w:t>
            </w:r>
            <w:r>
              <w:rPr>
                <w:spacing w:val="-2"/>
                <w:sz w:val="24"/>
              </w:rPr>
              <w:t xml:space="preserve"> </w:t>
            </w:r>
            <w:r w:rsidR="0024320F">
              <w:rPr>
                <w:spacing w:val="-2"/>
                <w:sz w:val="24"/>
              </w:rPr>
              <w:t>школы, обучающимися, учителями</w:t>
            </w:r>
          </w:p>
        </w:tc>
      </w:tr>
    </w:tbl>
    <w:p w14:paraId="6D31172B" w14:textId="77777777" w:rsidR="0024320F" w:rsidRDefault="0024320F"/>
    <w:sectPr w:rsidR="0024320F" w:rsidSect="00F02411">
      <w:pgSz w:w="16840" w:h="11910" w:orient="landscape"/>
      <w:pgMar w:top="240" w:right="1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411"/>
    <w:rsid w:val="00015A66"/>
    <w:rsid w:val="000D7E0E"/>
    <w:rsid w:val="0024320F"/>
    <w:rsid w:val="003654E9"/>
    <w:rsid w:val="00481F82"/>
    <w:rsid w:val="0058117C"/>
    <w:rsid w:val="006E3D8C"/>
    <w:rsid w:val="00E029D9"/>
    <w:rsid w:val="00E66FD8"/>
    <w:rsid w:val="00F0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94AC"/>
  <w15:docId w15:val="{45739DF0-77CB-4EFC-B814-F1614C59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024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2411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02411"/>
  </w:style>
  <w:style w:type="paragraph" w:customStyle="1" w:styleId="TableParagraph">
    <w:name w:val="Table Paragraph"/>
    <w:basedOn w:val="a"/>
    <w:uiPriority w:val="1"/>
    <w:qFormat/>
    <w:rsid w:val="00F02411"/>
    <w:pPr>
      <w:ind w:left="2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ÐœÐµÐ´Ð¸Ð°Ð¿Ð»Ð°Ð½ Ð¸Ð½Ñ—Ð¾Ñ•Ð¼Ð°ÑƒÐ¸Ð¾Ð½Ð½Ð¾Ð³Ð¾ Ñ†Ð¾Ð¿Ñ•Ð¾Ð²Ð¾Ð¶Ð´ÐµÐ½Ð¸Ñ‘ Ñ†Ð¾Ð·Ð´Ð°Ð½Ð¸Ñ‘ Ð¸ Ð¾Ñ•Ð³Ð°Ð½Ð¸Ð·Ð°ÑƒÐ¸Ð¸ Ñ•Ð°Ð±Ð¾Ñ‡Ñ‰ ÑƒÐµÐ½Ñ‡Ñ•Ð° Ð¾Ð±Ñ•Ð°Ð·Ð¾Ð²Ð°Ð½Ð¸Ñ‘ ÐµÑ†Ñ‡ÐµÑ†Ñ‡Ð²ÐµÐ½Ð½Ð¾-Ð½Ð°Ñ…Ñ⁄Ð½Ð¾Ð¹</vt:lpstr>
    </vt:vector>
  </TitlesOfParts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ÐœÐµÐ´Ð¸Ð°Ð¿Ð»Ð°Ð½ Ð¸Ð½Ñ—Ð¾Ñ•Ð¼Ð°ÑƒÐ¸Ð¾Ð½Ð½Ð¾Ð³Ð¾ Ñ†Ð¾Ð¿Ñ•Ð¾Ð²Ð¾Ð¶Ð´ÐµÐ½Ð¸Ñ‘ Ñ†Ð¾Ð·Ð´Ð°Ð½Ð¸Ñ‘ Ð¸ Ð¾Ñ•Ð³Ð°Ð½Ð¸Ð·Ð°ÑƒÐ¸Ð¸ Ñ•Ð°Ð±Ð¾Ñ‡Ñ‰ ÑƒÐµÐ½Ñ‡Ñ•Ð° Ð¾Ð±Ñ•Ð°Ð·Ð¾Ð²Ð°Ð½Ð¸Ñ‘ ÐµÑ†Ñ‡ÐµÑ†Ñ‡Ð²ÐµÐ½Ð½Ð¾-Ð½Ð°Ñ…Ñ⁄Ð½Ð¾Ð¹</dc:title>
  <dc:creator>User</dc:creator>
  <cp:lastModifiedBy>Gorokhova</cp:lastModifiedBy>
  <cp:revision>4</cp:revision>
  <dcterms:created xsi:type="dcterms:W3CDTF">2024-08-08T07:17:00Z</dcterms:created>
  <dcterms:modified xsi:type="dcterms:W3CDTF">2024-08-08T11:29:00Z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  <property fmtid="{D5CDD505-2E9C-101B-9397-08002B2CF9AE}" pid="5" name="Producer">
    <vt:lpwstr>www.ilovepdf.com</vt:lpwstr>
  </property>
</Properties>
</file>