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30D0" w14:textId="77777777" w:rsidR="000F5A26" w:rsidRDefault="000F5A26" w:rsidP="00B0421C">
      <w:pPr>
        <w:pStyle w:val="1"/>
        <w:spacing w:before="68"/>
        <w:ind w:left="0" w:right="283"/>
        <w:jc w:val="both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219EF17C" w14:textId="77777777" w:rsidR="00C362E2" w:rsidRDefault="000F5A26" w:rsidP="00C362E2">
      <w:pPr>
        <w:spacing w:before="226" w:line="240" w:lineRule="auto"/>
        <w:ind w:left="482" w:firstLine="1284"/>
        <w:rPr>
          <w:rFonts w:ascii="Times New Roman" w:hAnsi="Times New Roman" w:cs="Times New Roman"/>
          <w:b/>
          <w:spacing w:val="1"/>
          <w:sz w:val="28"/>
        </w:rPr>
      </w:pPr>
      <w:r w:rsidRPr="000F5A26">
        <w:rPr>
          <w:rFonts w:ascii="Times New Roman" w:hAnsi="Times New Roman" w:cs="Times New Roman"/>
          <w:b/>
          <w:sz w:val="28"/>
        </w:rPr>
        <w:t>Министерство образования Красноярского края</w:t>
      </w:r>
      <w:r w:rsidRPr="000F5A26">
        <w:rPr>
          <w:rFonts w:ascii="Times New Roman" w:hAnsi="Times New Roman" w:cs="Times New Roman"/>
          <w:b/>
          <w:spacing w:val="1"/>
          <w:sz w:val="28"/>
        </w:rPr>
        <w:t xml:space="preserve"> </w:t>
      </w:r>
    </w:p>
    <w:p w14:paraId="5230AFAC" w14:textId="2887149A" w:rsidR="00C362E2" w:rsidRDefault="00C362E2" w:rsidP="00C362E2">
      <w:pPr>
        <w:spacing w:before="226" w:line="240" w:lineRule="auto"/>
        <w:ind w:left="482" w:firstLine="1284"/>
        <w:rPr>
          <w:rFonts w:ascii="Times New Roman" w:hAnsi="Times New Roman" w:cs="Times New Roman"/>
          <w:b/>
          <w:spacing w:val="-9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0F5A26" w:rsidRPr="000F5A26">
        <w:rPr>
          <w:rFonts w:ascii="Times New Roman" w:hAnsi="Times New Roman" w:cs="Times New Roman"/>
          <w:b/>
          <w:sz w:val="28"/>
        </w:rPr>
        <w:t>Администрация</w:t>
      </w:r>
      <w:r w:rsidR="000F5A26" w:rsidRPr="000F5A2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0F5A26" w:rsidRPr="000F5A26">
        <w:rPr>
          <w:rFonts w:ascii="Times New Roman" w:hAnsi="Times New Roman" w:cs="Times New Roman"/>
          <w:b/>
          <w:sz w:val="28"/>
        </w:rPr>
        <w:t>Дзержинского</w:t>
      </w:r>
      <w:r w:rsidR="000F5A26" w:rsidRPr="000F5A2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0F5A26" w:rsidRPr="000F5A26">
        <w:rPr>
          <w:rFonts w:ascii="Times New Roman" w:hAnsi="Times New Roman" w:cs="Times New Roman"/>
          <w:b/>
          <w:sz w:val="28"/>
        </w:rPr>
        <w:t>района</w:t>
      </w:r>
    </w:p>
    <w:p w14:paraId="3FE479E6" w14:textId="2286562E" w:rsidR="000F5A26" w:rsidRPr="000F5A26" w:rsidRDefault="00C362E2" w:rsidP="00C362E2">
      <w:pPr>
        <w:spacing w:before="226" w:line="240" w:lineRule="auto"/>
        <w:ind w:left="482" w:firstLine="1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bookmarkStart w:id="0" w:name="_GoBack"/>
      <w:bookmarkEnd w:id="0"/>
      <w:proofErr w:type="spellStart"/>
      <w:r w:rsidR="000F5A26" w:rsidRPr="000F5A26">
        <w:rPr>
          <w:rFonts w:ascii="Times New Roman" w:hAnsi="Times New Roman" w:cs="Times New Roman"/>
          <w:b/>
          <w:sz w:val="28"/>
        </w:rPr>
        <w:t>Нижнетанайская</w:t>
      </w:r>
      <w:proofErr w:type="spellEnd"/>
      <w:r w:rsidR="000F5A26" w:rsidRPr="000F5A2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B0421C">
        <w:rPr>
          <w:rFonts w:ascii="Times New Roman" w:hAnsi="Times New Roman" w:cs="Times New Roman"/>
          <w:b/>
          <w:sz w:val="28"/>
        </w:rPr>
        <w:t>средняя школа</w:t>
      </w:r>
      <w:r w:rsidR="000F5A26" w:rsidRPr="000F5A2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0F5A26" w:rsidRPr="000F5A26">
        <w:rPr>
          <w:rFonts w:ascii="Times New Roman" w:hAnsi="Times New Roman" w:cs="Times New Roman"/>
          <w:b/>
          <w:sz w:val="28"/>
        </w:rPr>
        <w:t>филиал</w:t>
      </w:r>
    </w:p>
    <w:p w14:paraId="3B253A55" w14:textId="6BC166F1" w:rsidR="000F5A26" w:rsidRPr="000F5A26" w:rsidRDefault="000F5A26" w:rsidP="000F5A26">
      <w:pPr>
        <w:pStyle w:val="1"/>
        <w:spacing w:before="134"/>
        <w:ind w:left="399" w:right="283"/>
        <w:jc w:val="center"/>
      </w:pPr>
      <w:r w:rsidRPr="000F5A26">
        <w:t>МБОУ</w:t>
      </w:r>
      <w:r w:rsidRPr="000F5A26">
        <w:rPr>
          <w:spacing w:val="-2"/>
        </w:rPr>
        <w:t xml:space="preserve"> </w:t>
      </w:r>
      <w:r w:rsidRPr="000F5A26">
        <w:t>Дзержинская</w:t>
      </w:r>
      <w:r w:rsidRPr="000F5A26">
        <w:rPr>
          <w:spacing w:val="-3"/>
        </w:rPr>
        <w:t xml:space="preserve"> </w:t>
      </w:r>
      <w:r w:rsidRPr="000F5A26">
        <w:t>СШ</w:t>
      </w:r>
      <w:r>
        <w:t xml:space="preserve"> </w:t>
      </w:r>
      <w:r w:rsidRPr="000F5A26">
        <w:t>№2</w:t>
      </w:r>
    </w:p>
    <w:p w14:paraId="759714F9" w14:textId="77777777" w:rsidR="000F5A26" w:rsidRDefault="000F5A26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0C842D" w14:textId="77777777" w:rsidR="000F5A26" w:rsidRDefault="000F5A26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722D07" w14:textId="408A89AF" w:rsidR="000F5A26" w:rsidRDefault="000F5A26" w:rsidP="000F5A26">
      <w:pPr>
        <w:pStyle w:val="ab"/>
        <w:spacing w:before="1"/>
        <w:jc w:val="left"/>
      </w:pPr>
      <w:r>
        <w:t xml:space="preserve">                                                                         УТВЕРЖДЕНО</w:t>
      </w:r>
    </w:p>
    <w:p w14:paraId="6DACB94D" w14:textId="591F4BF1" w:rsidR="000F5A26" w:rsidRDefault="000F5A26" w:rsidP="000F5A26">
      <w:pPr>
        <w:pStyle w:val="ab"/>
        <w:spacing w:before="1"/>
        <w:jc w:val="left"/>
      </w:pPr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5AC547" wp14:editId="394F0DF5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B1D7" w14:textId="20B13AE3" w:rsidR="000F5A26" w:rsidRDefault="000F5A26" w:rsidP="000F5A26">
      <w:pPr>
        <w:pStyle w:val="ab"/>
        <w:spacing w:before="167"/>
        <w:ind w:left="0" w:firstLine="0"/>
        <w:jc w:val="left"/>
      </w:pPr>
      <w:r>
        <w:t xml:space="preserve">                                                                                   Директор</w:t>
      </w:r>
      <w:r>
        <w:rPr>
          <w:spacing w:val="-6"/>
        </w:rPr>
        <w:t xml:space="preserve"> </w:t>
      </w:r>
      <w:r>
        <w:t>школы</w:t>
      </w:r>
    </w:p>
    <w:p w14:paraId="5B185F7C" w14:textId="69322884" w:rsidR="000F5A26" w:rsidRPr="000F5A26" w:rsidRDefault="000F5A26" w:rsidP="000F5A26">
      <w:pPr>
        <w:tabs>
          <w:tab w:val="right" w:pos="9270"/>
        </w:tabs>
        <w:spacing w:before="183" w:line="211" w:lineRule="auto"/>
        <w:ind w:right="320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Pr="000F5A26">
        <w:rPr>
          <w:rFonts w:ascii="Times New Roman" w:hAnsi="Times New Roman" w:cs="Times New Roman"/>
          <w:sz w:val="24"/>
        </w:rPr>
        <w:t xml:space="preserve">Иванова Нина </w:t>
      </w:r>
      <w:r w:rsidRPr="000F5A26">
        <w:rPr>
          <w:rFonts w:ascii="Times New Roman" w:hAnsi="Times New Roman" w:cs="Times New Roman"/>
          <w:spacing w:val="-57"/>
          <w:sz w:val="24"/>
        </w:rPr>
        <w:t xml:space="preserve">   </w:t>
      </w:r>
      <w:r w:rsidRPr="000F5A26">
        <w:rPr>
          <w:rFonts w:ascii="Times New Roman" w:hAnsi="Times New Roman" w:cs="Times New Roman"/>
          <w:sz w:val="24"/>
        </w:rPr>
        <w:t>Николаевна</w:t>
      </w:r>
      <w:r w:rsidRPr="000F5A26">
        <w:rPr>
          <w:rFonts w:ascii="Times New Roman" w:hAnsi="Times New Roman" w:cs="Times New Roman"/>
          <w:spacing w:val="1"/>
          <w:sz w:val="24"/>
        </w:rPr>
        <w:t xml:space="preserve"> </w:t>
      </w:r>
      <w:r w:rsidRPr="000F5A26">
        <w:rPr>
          <w:rFonts w:ascii="Times New Roman" w:hAnsi="Times New Roman" w:cs="Times New Roman"/>
          <w:spacing w:val="1"/>
          <w:sz w:val="24"/>
        </w:rPr>
        <w:tab/>
      </w:r>
    </w:p>
    <w:p w14:paraId="15A41F8B" w14:textId="283E7B6B" w:rsidR="000F5A26" w:rsidRPr="000F5A26" w:rsidRDefault="000F5A26" w:rsidP="000F5A26">
      <w:pPr>
        <w:tabs>
          <w:tab w:val="right" w:pos="9270"/>
        </w:tabs>
        <w:spacing w:before="183" w:line="211" w:lineRule="auto"/>
        <w:ind w:right="3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Pr="000F5A26">
        <w:rPr>
          <w:rFonts w:ascii="Times New Roman" w:hAnsi="Times New Roman" w:cs="Times New Roman"/>
          <w:sz w:val="24"/>
        </w:rPr>
        <w:t>Приказ</w:t>
      </w:r>
      <w:r w:rsidRPr="000F5A26">
        <w:rPr>
          <w:rFonts w:ascii="Times New Roman" w:hAnsi="Times New Roman" w:cs="Times New Roman"/>
          <w:spacing w:val="-3"/>
          <w:sz w:val="24"/>
        </w:rPr>
        <w:t xml:space="preserve"> </w:t>
      </w:r>
      <w:r w:rsidRPr="000F5A26">
        <w:rPr>
          <w:rFonts w:ascii="Times New Roman" w:hAnsi="Times New Roman" w:cs="Times New Roman"/>
          <w:sz w:val="24"/>
        </w:rPr>
        <w:t>№134</w:t>
      </w:r>
      <w:r w:rsidRPr="000F5A26">
        <w:rPr>
          <w:rFonts w:ascii="Times New Roman" w:hAnsi="Times New Roman" w:cs="Times New Roman"/>
          <w:spacing w:val="-8"/>
          <w:sz w:val="24"/>
        </w:rPr>
        <w:t xml:space="preserve"> </w:t>
      </w:r>
      <w:r w:rsidRPr="000F5A26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07.08.</w:t>
      </w:r>
      <w:r w:rsidRPr="000F5A26">
        <w:rPr>
          <w:rFonts w:ascii="Times New Roman" w:hAnsi="Times New Roman" w:cs="Times New Roman"/>
          <w:sz w:val="24"/>
        </w:rPr>
        <w:t>2024 г.</w:t>
      </w:r>
    </w:p>
    <w:p w14:paraId="3B378598" w14:textId="77777777" w:rsidR="000F5A26" w:rsidRDefault="000F5A26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F4AB57" w14:textId="77777777" w:rsidR="000F5A26" w:rsidRDefault="000F5A26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0EED10" w14:textId="77777777" w:rsidR="001E7EC3" w:rsidRPr="00AA72CF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2CF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38A96757" w14:textId="77777777" w:rsidR="001E7EC3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14:paraId="55EE36FE" w14:textId="77777777" w:rsidR="001E7EC3" w:rsidRPr="00AA72CF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</w:t>
      </w:r>
    </w:p>
    <w:p w14:paraId="2EC08591" w14:textId="77777777" w:rsidR="001E7EC3" w:rsidRPr="00B00931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931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14:paraId="2AD0D69B" w14:textId="77777777" w:rsidR="001E7EC3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C45D" w14:textId="77777777" w:rsidR="001E7EC3" w:rsidRPr="008B64C0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C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14:paraId="460AE546" w14:textId="77777777" w:rsidR="001E7EC3" w:rsidRPr="008B64C0" w:rsidRDefault="00544262" w:rsidP="001E7E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2024 /2025</w:t>
      </w:r>
      <w:r w:rsidR="001E7EC3">
        <w:rPr>
          <w:rFonts w:ascii="Times New Roman" w:hAnsi="Times New Roman" w:cs="Times New Roman"/>
          <w:sz w:val="24"/>
          <w:szCs w:val="24"/>
        </w:rPr>
        <w:t xml:space="preserve"> 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14:paraId="2B0A7ED4" w14:textId="77777777" w:rsidR="001E7EC3" w:rsidRPr="008B64C0" w:rsidRDefault="001E7EC3" w:rsidP="001E7EC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275366" w14:textId="77777777" w:rsidR="001E7EC3" w:rsidRPr="00557D16" w:rsidRDefault="001E7EC3" w:rsidP="001E7EC3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14:paraId="60B75189" w14:textId="77777777" w:rsidR="001E7EC3" w:rsidRPr="008B64C0" w:rsidRDefault="00544262" w:rsidP="001E7EC3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Составитель:  Аверьянова А.</w:t>
      </w:r>
      <w:r w:rsidR="001E7EC3">
        <w:rPr>
          <w:rFonts w:ascii="Times New Roman" w:hAnsi="Times New Roman" w:cs="Times New Roman"/>
          <w:sz w:val="24"/>
          <w:szCs w:val="24"/>
        </w:rPr>
        <w:t xml:space="preserve"> А.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                             учитель</w:t>
      </w:r>
      <w:r w:rsidR="001E7EC3">
        <w:rPr>
          <w:rFonts w:ascii="Times New Roman" w:hAnsi="Times New Roman" w:cs="Times New Roman"/>
          <w:sz w:val="24"/>
          <w:szCs w:val="24"/>
        </w:rPr>
        <w:t xml:space="preserve"> химии и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 </w:t>
      </w:r>
      <w:r w:rsidR="001E7EC3">
        <w:rPr>
          <w:rFonts w:ascii="Times New Roman" w:hAnsi="Times New Roman" w:cs="Times New Roman"/>
          <w:sz w:val="24"/>
          <w:szCs w:val="24"/>
        </w:rPr>
        <w:t>биологии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,         </w:t>
      </w:r>
      <w:r w:rsidR="001E7EC3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  <w:r w:rsidR="001E7EC3" w:rsidRPr="008B64C0">
        <w:rPr>
          <w:rFonts w:ascii="Times New Roman" w:hAnsi="Times New Roman" w:cs="Times New Roman"/>
          <w:sz w:val="24"/>
          <w:szCs w:val="24"/>
        </w:rPr>
        <w:t>.</w:t>
      </w:r>
    </w:p>
    <w:p w14:paraId="73BFDAAB" w14:textId="77777777" w:rsidR="001E7EC3" w:rsidRDefault="001E7EC3" w:rsidP="001E7E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A9C5C" w14:textId="77777777" w:rsidR="00544262" w:rsidRDefault="00544262" w:rsidP="001E7E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4D2F90" w14:textId="77777777" w:rsidR="00186491" w:rsidRDefault="00687E30" w:rsidP="00544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F2124D">
          <v:oval id="_x0000_s1026" style="position:absolute;left:0;text-align:left;margin-left:455.35pt;margin-top:12.15pt;width:20.35pt;height:25.5pt;z-index:251656704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3B4E8A4">
          <v:rect id="_x0000_s1027" style="position:absolute;left:0;text-align:left;margin-left:475.7pt;margin-top:12.15pt;width:58.5pt;height:33.75pt;z-index:251657728" stroked="f"/>
        </w:pict>
      </w:r>
      <w:proofErr w:type="spellStart"/>
      <w:r w:rsidR="005442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E7EC3">
        <w:rPr>
          <w:rFonts w:ascii="Times New Roman" w:hAnsi="Times New Roman" w:cs="Times New Roman"/>
          <w:sz w:val="24"/>
          <w:szCs w:val="24"/>
        </w:rPr>
        <w:t>.</w:t>
      </w:r>
      <w:r w:rsidR="0054426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44262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544262">
        <w:rPr>
          <w:rFonts w:ascii="Times New Roman" w:hAnsi="Times New Roman" w:cs="Times New Roman"/>
          <w:sz w:val="24"/>
          <w:szCs w:val="24"/>
        </w:rPr>
        <w:t xml:space="preserve"> Танай,2024г.</w:t>
      </w:r>
    </w:p>
    <w:p w14:paraId="2C86735B" w14:textId="77777777" w:rsidR="00B0421C" w:rsidRDefault="00B0421C" w:rsidP="00186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047CE" w14:textId="77777777" w:rsidR="00186491" w:rsidRPr="007B0698" w:rsidRDefault="00186491" w:rsidP="0018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5BF7A03" w14:textId="77777777" w:rsidR="00612661" w:rsidRDefault="00612661" w:rsidP="00612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5C87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</w:t>
      </w:r>
      <w:proofErr w:type="gramStart"/>
      <w:r w:rsidRPr="007B06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B0698">
        <w:rPr>
          <w:rFonts w:ascii="Times New Roman" w:hAnsi="Times New Roman" w:cs="Times New Roman"/>
          <w:sz w:val="24"/>
          <w:szCs w:val="24"/>
        </w:rPr>
        <w:t xml:space="preserve">, образовательной программы и </w:t>
      </w:r>
      <w:r>
        <w:rPr>
          <w:rFonts w:ascii="Times New Roman" w:hAnsi="Times New Roman" w:cs="Times New Roman"/>
          <w:sz w:val="24"/>
          <w:szCs w:val="24"/>
        </w:rPr>
        <w:t>примерной программы по химии,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88633" w14:textId="77777777"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Образовательная программа  позволяет интегрировать реализуемые подходы, структуру и содержание при организации обучения химии в 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A837B9">
        <w:rPr>
          <w:rFonts w:ascii="Times New Roman" w:hAnsi="Times New Roman" w:cs="Times New Roman"/>
          <w:sz w:val="24"/>
          <w:szCs w:val="24"/>
        </w:rPr>
        <w:t> классах, выстроенном на базе любого из доступных учебн</w:t>
      </w:r>
      <w:r>
        <w:rPr>
          <w:rFonts w:ascii="Times New Roman" w:hAnsi="Times New Roman" w:cs="Times New Roman"/>
          <w:sz w:val="24"/>
          <w:szCs w:val="24"/>
        </w:rPr>
        <w:t>о-методических комплексов (УМК)</w:t>
      </w:r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14:paraId="5B014CCF" w14:textId="77777777"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14:paraId="5BEC8BD2" w14:textId="77777777"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14:paraId="1CBCE357" w14:textId="77777777"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14:paraId="156A313D" w14:textId="77777777"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5EFA038" w14:textId="77777777" w:rsidR="002B1097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23A84" w14:textId="77777777" w:rsidR="00B02768" w:rsidRDefault="00B02768" w:rsidP="00B0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«Химия»</w:t>
      </w:r>
    </w:p>
    <w:p w14:paraId="25EBC04F" w14:textId="77777777" w:rsidR="00B02768" w:rsidRPr="002527C4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C4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единство природы и человека, является ответственным этапом в формировании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14:paraId="603D4EF8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Тем самым обеспечивается возможность для формирования у обучающихся ценностного отношения к научному знанию и методам познания в науке.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2B0B69BF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Формируемые знания должны стать основой системы убеждений школьника, центральным ядром его научного мировоззрения .</w:t>
      </w:r>
    </w:p>
    <w:p w14:paraId="6FE47C35" w14:textId="77777777"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DE375" w14:textId="77777777" w:rsidR="00B02768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14:paraId="178BD00E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14:paraId="69B966AD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14:paraId="08A4E087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14:paraId="3846612D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14:paraId="7F0AD5C8" w14:textId="77777777" w:rsidR="00B02768" w:rsidRPr="00883BA7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5DB86313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14:paraId="05BDAED7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58E926E6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386399F" w14:textId="77777777" w:rsidR="00CC0429" w:rsidRPr="00932EDA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D4A19" w14:textId="77777777" w:rsidR="00B02768" w:rsidRPr="00303C21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«Химия» в учебном плане</w:t>
      </w:r>
    </w:p>
    <w:p w14:paraId="48F089E8" w14:textId="77777777"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gramStart"/>
      <w:r w:rsidRPr="00303C2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303C21">
        <w:rPr>
          <w:rFonts w:ascii="Times New Roman" w:hAnsi="Times New Roman" w:cs="Times New Roman"/>
          <w:sz w:val="24"/>
          <w:szCs w:val="24"/>
        </w:rPr>
        <w:t xml:space="preserve"> предметы». Учебным планом на её изучение отведено </w:t>
      </w:r>
      <w:r w:rsidR="00544262">
        <w:rPr>
          <w:rFonts w:ascii="Times New Roman" w:hAnsi="Times New Roman" w:cs="Times New Roman"/>
          <w:sz w:val="24"/>
          <w:szCs w:val="24"/>
        </w:rPr>
        <w:t>68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</w:t>
      </w:r>
      <w:r w:rsidR="00782427">
        <w:rPr>
          <w:rFonts w:ascii="Times New Roman" w:hAnsi="Times New Roman" w:cs="Times New Roman"/>
          <w:sz w:val="24"/>
          <w:szCs w:val="24"/>
        </w:rPr>
        <w:t>1</w:t>
      </w:r>
      <w:r w:rsidRPr="00303C21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782427">
        <w:rPr>
          <w:rFonts w:ascii="Times New Roman" w:hAnsi="Times New Roman" w:cs="Times New Roman"/>
          <w:sz w:val="24"/>
          <w:szCs w:val="24"/>
        </w:rPr>
        <w:t>10</w:t>
      </w:r>
      <w:r w:rsidRPr="00303C21">
        <w:rPr>
          <w:rFonts w:ascii="Times New Roman" w:hAnsi="Times New Roman" w:cs="Times New Roman"/>
          <w:sz w:val="24"/>
          <w:szCs w:val="24"/>
        </w:rPr>
        <w:t xml:space="preserve"> и </w:t>
      </w:r>
      <w:r w:rsidR="00782427">
        <w:rPr>
          <w:rFonts w:ascii="Times New Roman" w:hAnsi="Times New Roman" w:cs="Times New Roman"/>
          <w:sz w:val="24"/>
          <w:szCs w:val="24"/>
        </w:rPr>
        <w:t>11</w:t>
      </w:r>
      <w:r w:rsidRPr="00303C21">
        <w:rPr>
          <w:rFonts w:ascii="Times New Roman" w:hAnsi="Times New Roman" w:cs="Times New Roman"/>
          <w:sz w:val="24"/>
          <w:szCs w:val="24"/>
        </w:rPr>
        <w:t xml:space="preserve"> классах соответственно.</w:t>
      </w:r>
    </w:p>
    <w:p w14:paraId="4EE7678A" w14:textId="77777777"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C064E" w14:textId="77777777" w:rsidR="00CC0429" w:rsidRDefault="00CC0429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14:paraId="170AAAC4" w14:textId="77777777"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 xml:space="preserve"> базой центра «Точка роста» /</w:t>
      </w:r>
      <w:proofErr w:type="gramStart"/>
      <w:r w:rsidRPr="00D22A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2A38">
        <w:rPr>
          <w:rFonts w:ascii="Times New Roman" w:hAnsi="Times New Roman" w:cs="Times New Roman"/>
          <w:sz w:val="24"/>
          <w:szCs w:val="24"/>
        </w:rPr>
        <w:t xml:space="preserve"> используемого для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рамках преподавания химии).</w:t>
      </w:r>
    </w:p>
    <w:p w14:paraId="0F45DF2C" w14:textId="77777777"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8F56C8" w14:textId="77777777" w:rsidR="00CC0429" w:rsidRDefault="00AC3668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14:paraId="4400E82F" w14:textId="77777777" w:rsidR="00AC3668" w:rsidRPr="00AC3668" w:rsidRDefault="00AC3668" w:rsidP="00AC36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D25">
        <w:rPr>
          <w:rFonts w:ascii="Times New Roman" w:hAnsi="Times New Roman" w:cs="Times New Roman"/>
          <w:b/>
          <w:i/>
          <w:sz w:val="24"/>
          <w:szCs w:val="24"/>
        </w:rPr>
        <w:t>Введение (2 ч)</w:t>
      </w:r>
    </w:p>
    <w:p w14:paraId="71D82F62" w14:textId="77777777"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Органическая химия – химия соединений углерода. Органические вещества, их свойства и отличия от веществ неорганических. Группы природных и синтетических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Основные положения теории А. М. Бутлерова. Гомологи. Гомологический ряд. Группы природных, искусственных и синтетических соединений.</w:t>
      </w:r>
    </w:p>
    <w:p w14:paraId="0D9EBA6A" w14:textId="77777777" w:rsidR="00AC3668" w:rsidRDefault="00AC3668" w:rsidP="00AC36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Углеводороды и их природные источники (11 ч)</w:t>
      </w:r>
    </w:p>
    <w:p w14:paraId="1D623912" w14:textId="77777777" w:rsidR="00AC3668" w:rsidRPr="004551B6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 xml:space="preserve">Природный газ. Углеводороды. Предельные углеводороды –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правила составления названий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Международная номенклатура ИЮПАК.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их зависимость от состава их строения. Химические свойства: горение, галогенирование и дегидрирование. Получение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из природного газа и нефти. Применение.  </w:t>
      </w:r>
    </w:p>
    <w:p w14:paraId="5C3422BB" w14:textId="77777777"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lastRenderedPageBreak/>
        <w:t xml:space="preserve">Непредельные углеводороды. Этилен – понятие о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 xml:space="preserve">связи.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характеристика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Правила названия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по международной номенклатуре. Виды изомерии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Химические свойства на примере этилена: реакции присоединения, качественные реакции на двойную связь. Реакции полимеризации и полиэтилен. Получение этилена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Бутадиен-1,3. Химические свойства: реакции присоединения, полимеризации. Каучук бутадиеновый. Получение синтетического каучука бутадиенового метода 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Ацетилен.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, правила называния по международной номенклатуре. Виды изомерии, получение ацетилена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на примере ацетилена. Качественные реакции на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Поливинилхлорид, его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Ароматические углеводороды на примере бензола. Состав молекулы, структурные формулы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Кекуле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>. Получение и свойства бензола. Применение бензола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1B6">
        <w:rPr>
          <w:rFonts w:ascii="Times New Roman" w:hAnsi="Times New Roman" w:cs="Times New Roman"/>
          <w:sz w:val="24"/>
          <w:szCs w:val="24"/>
        </w:rPr>
        <w:t>Природные источники углеводородов, их переработка. Перегонка и крекинг нефти. Бензин: октановое число бензинов.  Фракционная перегонка, или ректификация.  Генетическая связь углеводородов. Установление причинно-следственной связи между строением, свойствами и применением. Схемы генетической связи углеводородов.</w:t>
      </w:r>
    </w:p>
    <w:p w14:paraId="57254CCE" w14:textId="77777777"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Кислоро</w:t>
      </w:r>
      <w:proofErr w:type="gramStart"/>
      <w:r w:rsidRPr="004551B6">
        <w:rPr>
          <w:rFonts w:ascii="Times New Roman" w:hAnsi="Times New Roman" w:cs="Times New Roman"/>
          <w:b/>
          <w:i/>
          <w:sz w:val="24"/>
          <w:szCs w:val="24"/>
        </w:rPr>
        <w:t>д-</w:t>
      </w:r>
      <w:proofErr w:type="gramEnd"/>
      <w:r w:rsidRPr="004551B6">
        <w:rPr>
          <w:rFonts w:ascii="Times New Roman" w:hAnsi="Times New Roman" w:cs="Times New Roman"/>
          <w:b/>
          <w:i/>
          <w:sz w:val="24"/>
          <w:szCs w:val="24"/>
        </w:rPr>
        <w:t xml:space="preserve"> и азотсодержащие органические соединения и их природные источники(18 ч)</w:t>
      </w:r>
    </w:p>
    <w:p w14:paraId="4D0051C1" w14:textId="77777777" w:rsidR="00AC3668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Функциональная гидроксильная группа. Предельные одноатомные спирты. Изомерия и номенклатура спиртов. Применение и получение спиртов. Получение этанола из этилена и глюкозы.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Химические свойства спиртов: горение, взаимодействие с натрием, дегидратация (внутримолекулярная и межмолекулярная), окисление в альдегиды, реакция этерификации. Физиологическое действие спиртов на организм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Многоатомные спирты на примере глицерина. Качественная реакция на глицерин. Применение многоатомных и одноатомных спиртов.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Состав молекулы. Взаимное влияние атома в молекуле фенола; его химические свойства. Получение фенола из каменного угля. Коксование каменного угля. Применение фенола. Охрана окружающей среды от фенола.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Альдегиды и кетоны. Ацетон. Получение альдегидов: окисление спиртов. Формальдегид. Уксусный альдегид. Химические свойства альдегидов: качественные реакции, гидрирование.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Карбоксильная группа. Карбоновые кислоты. Предельные одноосновные карбоновые кислоты. Непредельные карбоновые кислоты: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олеиновая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Муравьиная и уксусная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карбоновых кислот. Химические свойства карбоновых кислот: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общекислотные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 специфические. Высшие карбоновые кислоты – стеариновая и пальмитиновая, их соли – мыла.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Сложные эфиры: нахождение в природе и применение. Реакция этерификации. Жиры. Химические свойства жиров: гидрирование растительных масел, гидролиз, омыление.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Углеводы, их классификация. Состав и строение глюкозы. Глюкоза –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, ее химические свойства. Применение глюкозы. Фруктоза.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Дисахариды: сахароза, лактоза и мальтоза. Полисахариды: крахмал и целлюлоза. Реакция поликонденсации. Качественная реакция на крахмал.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соединений. Идентификация органических соединений. Расчеты по уравнениям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Амины. Строение молекул. Аминогруппа. Классификация аминов. Физические и химические свойства аминов. Анилин. Получение и применение анилина.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Аминокислоты. Химические свойства аминокислот: взаимодействие с кислотами, основаниями, спиртами, реакция </w:t>
      </w:r>
      <w:r w:rsidRPr="004551B6">
        <w:rPr>
          <w:rFonts w:ascii="Times New Roman" w:hAnsi="Times New Roman" w:cs="Times New Roman"/>
          <w:sz w:val="24"/>
          <w:szCs w:val="24"/>
        </w:rPr>
        <w:lastRenderedPageBreak/>
        <w:t>поликонденсации. Пептидная связь. Применение аминокислот. Белки, их структура. Химические свойства белков: денатурация, гидролиз, качественные реакции. Биологические функции белков. Нуклеиновые кислоты: ДНК, РНК, их функции. Биотехнология. Генная инженерия.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веществ. Закрепление знаний по теме. Решение расчетных задач.</w:t>
      </w:r>
    </w:p>
    <w:p w14:paraId="204D2791" w14:textId="77777777"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Искусственные и синтетические полимеры (2 ч)</w:t>
      </w:r>
    </w:p>
    <w:p w14:paraId="4AF39FF8" w14:textId="77777777"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Синтетические полимеры. Структура макромолекул полимеров: линейная, разветвленная и пространственная. Полиэтилен. Полипропилен. Синтетические волокна. Структура синтетических волокон. Синтетические каучуки: общего и специального назначения. Термореактивные и термопластические полимеры.</w:t>
      </w:r>
    </w:p>
    <w:p w14:paraId="7F4CD311" w14:textId="77777777"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Заключение (2 ч)</w:t>
      </w:r>
    </w:p>
    <w:p w14:paraId="414A3B8C" w14:textId="77777777"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Повторение и закрепление знаний по темам: «Классы органических соединений», «Химические свойства органических соединений». Решение уравнений, экспериментальных задач. Подготовка к итоговой контрольной работе.</w:t>
      </w:r>
    </w:p>
    <w:p w14:paraId="57DB33D0" w14:textId="77777777" w:rsidR="002C461E" w:rsidRDefault="002C461E" w:rsidP="00D27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F971F" w14:textId="77777777" w:rsidR="002C461E" w:rsidRDefault="002C461E" w:rsidP="00D276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14:paraId="61352A98" w14:textId="77777777"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Строение вещества(11 ч).</w:t>
      </w:r>
    </w:p>
    <w:p w14:paraId="4FAFFB1C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атома. Модели строения атома. Элементарные частицы: протон, электрон, нейтрон. Энергетический уровень.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, электронные облака.</w:t>
      </w:r>
    </w:p>
    <w:p w14:paraId="2D413E9C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Открытие закона и создания периодической системы. Периодический закон в свете учения о строении атомов. Значение периодической системы и периоды системы Д.И Менделеева.</w:t>
      </w:r>
    </w:p>
    <w:p w14:paraId="3B0BAD8E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Катионы и анионы, ионные кристаллические решетки.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, полярная и неполярная ковалентная связи. Обменный и донорно-обменный механизм образования ковалентной связи. Молекулярные и атомные кристаллические решетки.</w:t>
      </w:r>
    </w:p>
    <w:p w14:paraId="4A0DF3FB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Особенности строения атомов металла. Металлическая химическая связь, металлическая кристаллическая решетка. Межмолекулярная и внутримолекулярная водородная связи.</w:t>
      </w:r>
    </w:p>
    <w:p w14:paraId="1455C465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Полимеры природные, искусственные и синтетические. Пластмассы, волокна, каучуки и неорганические полимеры, их представители. Получение и применение полимеров.</w:t>
      </w:r>
    </w:p>
    <w:p w14:paraId="395C12DC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Особенности строения газов. Молярный объем газов. Смеси газов – воздух, природный газ. 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 xml:space="preserve">Представители газообразных веществ: водород, кислород, углекислый газ, и т.д. их получение, собирание, распознавание. </w:t>
      </w:r>
      <w:proofErr w:type="gramEnd"/>
    </w:p>
    <w:p w14:paraId="1C4C564B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Вода, ее биологическая роль. Круговорот воды в природе. Применение воды в промышленности, сельском хозяйстве и в быту. Жесткость воды. Временная и постоянная жесткость воды и способы ее устранения. Кислые соли. Минеральные воды. Жидкие кристаллы, их использование.</w:t>
      </w:r>
    </w:p>
    <w:p w14:paraId="379742F4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Кристаллические и аморфные вещества. Применение аморфных веществ. Относительность некоторых химических понятий.</w:t>
      </w:r>
    </w:p>
    <w:p w14:paraId="40F05DF6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Дисперсные системы. Классификация дисперсных систем по агрегатному состоянию. Эмульсии, суспензии, аэрозоли, гели, золи, коагуляция,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</w:t>
      </w:r>
    </w:p>
    <w:p w14:paraId="60517F9B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>Закон постоянства состава веществ. Массовая и объемная доля компонентов смеси. Массовая доля растворенного вещества, примесей, продукта реакции. Молярная концентрация.</w:t>
      </w:r>
    </w:p>
    <w:p w14:paraId="319943F6" w14:textId="77777777"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Повторение и закрепление знаний по теме, решение экспериментальных задач на нахождение массовой и объемной доли вещества в компонентах смеси. Решение уравнений реакций с различными типами химической связи. Подготовка к контрольной работе.</w:t>
      </w:r>
    </w:p>
    <w:p w14:paraId="5FD1085C" w14:textId="77777777"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Химические реакции(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A2681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14:paraId="713AA303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Химические реакции или химические явления. Аллотропия. Аллотропные модификации углерода, серы, фосфора, олова и кислорода. Изомеры. Изомерия. Реакции изомеризации. Причины многообразия веществ: аллотропия и изомерия.</w:t>
      </w:r>
    </w:p>
    <w:p w14:paraId="718C9203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Реакции соединения, присоединения, замещения, реакции обмена. Правило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Бертоле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 Экз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2681">
        <w:rPr>
          <w:rFonts w:ascii="Times New Roman" w:hAnsi="Times New Roman" w:cs="Times New Roman"/>
          <w:sz w:val="24"/>
          <w:szCs w:val="24"/>
        </w:rPr>
        <w:t xml:space="preserve"> и эндотермические реакции. Тепловой эффект химических реакций. Термохимические уравнения.</w:t>
      </w:r>
    </w:p>
    <w:p w14:paraId="38CA7AE5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Скорость химической реакции. Гомогенные и гетерогенные реакции. Факторы, влияющие на скорость химической реакции. Правило Ван-Гоффа. Ферменты. Ингибиторы. Необратимые и обратимые реакции. Химическое равновесие. Принцип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 Условия смещения равновесия. Выбор оптимальных условий.</w:t>
      </w:r>
    </w:p>
    <w:p w14:paraId="4AD97C22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Роль воды в превращении веществ. Классификация веществ по растворимости в воде: растворимые, малорастворимые и практически нерастворимые. Электролиты. Степень электролитической диссоциации. Гидролиз обратимый и необратимый. Гидролиз органических веществ, щелочной гидролиз жиров. </w:t>
      </w:r>
    </w:p>
    <w:p w14:paraId="147BEF22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Степень окисления. Определение степени окисления по формуле соединения.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 xml:space="preserve">-восстановительные реакции. Окислитель и восстановитель. Электролиз – как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-восстановительный  процесс. Электролиз расплавов и растворов  на примере хлорида натрия. Практическое применение электролиза.</w:t>
      </w:r>
    </w:p>
    <w:p w14:paraId="7191A977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по теме: реакции замещения, присоединения, гидролиз,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-восстановительные реакции. Подготовка к проверочной работе.</w:t>
      </w:r>
    </w:p>
    <w:p w14:paraId="7C1F2A52" w14:textId="77777777"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химическое равновесие, обратимые и необратимые реакции, электролитическая диссоциация. Подготовка к проверочной работе.</w:t>
      </w:r>
    </w:p>
    <w:p w14:paraId="52A781CD" w14:textId="77777777"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Вещества и их свойства (9 ч)</w:t>
      </w:r>
    </w:p>
    <w:p w14:paraId="7F2B729B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Взаимодействие металлов с неметаллами, водой, растворами кислот и солей. Электрохимический ряд напряжений металлов. Взаимодействие металлов с органическими веществами.</w:t>
      </w:r>
    </w:p>
    <w:p w14:paraId="40D89C0B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Коррозия металлов, ее виды. Способы защиты от коррозии.</w:t>
      </w:r>
    </w:p>
    <w:p w14:paraId="50E73606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Физические свойства неметаллов. Окислительные и восстановительные свойства неметаллов. Сравнительная характеристика галогенов как наиболее типичных представителей неметаллов.</w:t>
      </w:r>
    </w:p>
    <w:p w14:paraId="511070D3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Классификация кислот. Химические свойства кислот. Особые свойства азотной и серной кислот. Получение и применение кислот.</w:t>
      </w:r>
    </w:p>
    <w:p w14:paraId="7EC53706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Основания, их классификация. Химические свойства оснований. Решение химических уравнений взаимодействия оснований с другими химическими элементами.</w:t>
      </w:r>
    </w:p>
    <w:p w14:paraId="6EDCE25B" w14:textId="77777777"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солей: 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FA2681">
        <w:rPr>
          <w:rFonts w:ascii="Times New Roman" w:hAnsi="Times New Roman" w:cs="Times New Roman"/>
          <w:sz w:val="24"/>
          <w:szCs w:val="24"/>
        </w:rPr>
        <w:t>, кислые, основные. Химические свойства солей. Представители солей и их значение. Качественные реакции на катионы и анионы.</w:t>
      </w:r>
    </w:p>
    <w:p w14:paraId="2AE49C98" w14:textId="77777777"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14:paraId="1F583D7A" w14:textId="77777777"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Заключение (6 ч)</w:t>
      </w:r>
    </w:p>
    <w:p w14:paraId="173B2506" w14:textId="77777777"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задач. Закрепление пройденного материала. Подготовка к итоговой контрольной работе.</w:t>
      </w:r>
    </w:p>
    <w:p w14:paraId="53081764" w14:textId="77777777" w:rsidR="00F4758F" w:rsidRDefault="00F4758F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78764AB7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1D4431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proofErr w:type="gram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 следующих личностных УУД: </w:t>
      </w:r>
    </w:p>
    <w:p w14:paraId="16CDF36E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14:paraId="76007E87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14:paraId="0C02EA65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14:paraId="66E6E727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14:paraId="433EA16E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14:paraId="54C3BFC4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4A0B4FE" w14:textId="77777777"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C589A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14:paraId="0FEFEE2E" w14:textId="77777777" w:rsidR="00F4758F" w:rsidRPr="0032512E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911336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AB073" w14:textId="77777777"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4B1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14B1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регулятивных УУД: </w:t>
      </w:r>
    </w:p>
    <w:p w14:paraId="536FD73D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14:paraId="04A11721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14:paraId="330109E8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14:paraId="49E5D69B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14:paraId="1166E389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14:paraId="3333AF79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Познавательные Обучающийся получит возможность для формирования следующих познавательных УУД: </w:t>
      </w:r>
    </w:p>
    <w:p w14:paraId="60DF9158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14:paraId="7BD7B561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14:paraId="1D565755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14:paraId="14610C8E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14:paraId="6A2B71A9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14:paraId="1FB44493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14:paraId="61B78F9F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14:paraId="5A0DA6E5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14:paraId="58C87AC1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14:paraId="1E1A169B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14:paraId="69E1FFA3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14:paraId="1E190D6C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4AFB7" w14:textId="77777777"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14:paraId="1475E443" w14:textId="77777777" w:rsidR="00F4758F" w:rsidRPr="00890388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038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9038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коммуникативных УУД: </w:t>
      </w:r>
    </w:p>
    <w:p w14:paraId="09C29D95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14:paraId="0A241C4C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адекватное использование речевых сре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14:paraId="265E47CF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14:paraId="09F58C85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</w:t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14:paraId="2C1C8643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14:paraId="5D5777CD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14:paraId="7F9BEDE7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14:paraId="1C02AF7B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14:paraId="2E12BF33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14:paraId="203DE63D" w14:textId="77777777"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01B67C6B" w14:textId="77777777"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FC892" w14:textId="77777777"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10 классе являются следующие умения:</w:t>
      </w:r>
    </w:p>
    <w:p w14:paraId="4E4E6F9E" w14:textId="77777777"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14:paraId="321CE46E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lastRenderedPageBreak/>
        <w:t xml:space="preserve"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</w:t>
      </w:r>
      <w:proofErr w:type="spellStart"/>
      <w:r w:rsidRPr="00D94C7B">
        <w:rPr>
          <w:rFonts w:ascii="Times New Roman" w:hAnsi="Times New Roman" w:cs="Times New Roman"/>
          <w:sz w:val="24"/>
          <w:szCs w:val="24"/>
        </w:rPr>
        <w:t>гомология</w:t>
      </w:r>
      <w:proofErr w:type="gramStart"/>
      <w:r w:rsidRPr="00D94C7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94C7B">
        <w:rPr>
          <w:rFonts w:ascii="Times New Roman" w:hAnsi="Times New Roman" w:cs="Times New Roman"/>
          <w:sz w:val="24"/>
          <w:szCs w:val="24"/>
        </w:rPr>
        <w:t>олимеры</w:t>
      </w:r>
      <w:proofErr w:type="spellEnd"/>
      <w:r w:rsidRPr="00D94C7B">
        <w:rPr>
          <w:rFonts w:ascii="Times New Roman" w:hAnsi="Times New Roman" w:cs="Times New Roman"/>
          <w:sz w:val="24"/>
          <w:szCs w:val="24"/>
        </w:rPr>
        <w:t>, типы химических органических реакций и др.</w:t>
      </w:r>
    </w:p>
    <w:p w14:paraId="1974163F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14:paraId="158630E7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органических соединений, химические реакции;</w:t>
      </w:r>
    </w:p>
    <w:p w14:paraId="580EC25E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14:paraId="49436FAF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14:paraId="3B2056C1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14:paraId="62ACFD35" w14:textId="77777777"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моделировать строение органических веществ.</w:t>
      </w:r>
    </w:p>
    <w:p w14:paraId="217AC4F4" w14:textId="77777777"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2. В ценностно – ориентационной сфере:</w:t>
      </w:r>
    </w:p>
    <w:p w14:paraId="7DE2914A" w14:textId="77777777" w:rsidR="00260B1F" w:rsidRPr="00D94C7B" w:rsidRDefault="00260B1F" w:rsidP="00260B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14:paraId="77ECBD1D" w14:textId="77777777"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14:paraId="501FFDD7" w14:textId="77777777" w:rsidR="00260B1F" w:rsidRPr="00D94C7B" w:rsidRDefault="00260B1F" w:rsidP="00260B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14:paraId="765A0821" w14:textId="77777777"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14:paraId="76F6D0D2" w14:textId="77777777" w:rsidR="00260B1F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14:paraId="75B60BC9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14:paraId="63EF15D4" w14:textId="77777777"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14:paraId="662550F0" w14:textId="77777777"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14:paraId="409EE8BF" w14:textId="77777777"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Д.И.Менделеева</w:t>
      </w:r>
      <w:proofErr w:type="spellEnd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2B53ADE5" w14:textId="77777777"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4443011C" w14:textId="77777777"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14:paraId="598E5D9F" w14:textId="77777777"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14:paraId="45AA7D6B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9A57D9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получит</w:t>
      </w:r>
      <w:r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14:paraId="142901D7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04385F10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01A3A702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14:paraId="7E4AA20F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10380B58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5117F194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1E9BA6F7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14:paraId="5461104B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2ABB00CA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14:paraId="6319FC4E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76F11BA4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14:paraId="1ABE6495" w14:textId="77777777"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1525614D" w14:textId="77777777"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11 классе являются следующие умения:</w:t>
      </w:r>
    </w:p>
    <w:p w14:paraId="56129127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14:paraId="21575844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Усвоение учащимися важнейших знаний об основных понятиях и законах химии, химической символике.</w:t>
      </w:r>
    </w:p>
    <w:p w14:paraId="2EE1ED0A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14:paraId="2C4F6549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Овладение учащимися умениями производить расчеты на основе химических формул веществ и уравнений химических реакций;</w:t>
      </w:r>
    </w:p>
    <w:p w14:paraId="7CED7463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14:paraId="3C96F61F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14:paraId="066CDC5B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  целесообразного поведения в быту и в процессе трудовой деятельности.</w:t>
      </w:r>
    </w:p>
    <w:p w14:paraId="194E416A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учащихся в процессе проведения химического эксперимента самостоятельного приобретения  знаний в соответствии с возникающими жизненными потребностями;</w:t>
      </w:r>
    </w:p>
    <w:p w14:paraId="6A303561" w14:textId="77777777"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14:paraId="567CBB14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 (развитие экологической культуры учащихся).</w:t>
      </w:r>
    </w:p>
    <w:p w14:paraId="0A21DD3D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50312103" w14:textId="77777777"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14:paraId="07CC3E3E" w14:textId="77777777"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14:paraId="417C954F" w14:textId="77777777"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6378C7CC" w14:textId="77777777"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2B95BD9E" w14:textId="77777777"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14:paraId="2A982E71" w14:textId="77777777" w:rsidR="00260B1F" w:rsidRDefault="00260B1F" w:rsidP="00260B1F">
      <w:pPr>
        <w:numPr>
          <w:ilvl w:val="1"/>
          <w:numId w:val="5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14:paraId="2B3A68F0" w14:textId="77777777" w:rsidR="00260B1F" w:rsidRPr="00544262" w:rsidRDefault="00260B1F" w:rsidP="0054426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62">
        <w:rPr>
          <w:rFonts w:ascii="Times New Roman" w:hAnsi="Times New Roman" w:cs="Times New Roman"/>
          <w:b/>
          <w:bCs/>
          <w:sz w:val="24"/>
          <w:szCs w:val="24"/>
        </w:rPr>
        <w:t>Ученик получит</w:t>
      </w:r>
      <w:r w:rsidRPr="00544262">
        <w:rPr>
          <w:rFonts w:ascii="Times New Roman" w:hAnsi="Times New Roman" w:cs="Times New Roman"/>
          <w:sz w:val="24"/>
          <w:szCs w:val="24"/>
        </w:rPr>
        <w:t xml:space="preserve"> </w:t>
      </w:r>
      <w:r w:rsidRPr="00544262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14:paraId="7AD88864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5FF54FEC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61080AA4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14:paraId="0C8D23BA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1DA04A7F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2956BF42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7FF407A3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14:paraId="4FD5EF0D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5D40A2DB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14:paraId="13B4A34C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критически относиться к псевдонаучной информации, недобросовестной рекламе в средствах массовой информации;</w:t>
      </w:r>
    </w:p>
    <w:p w14:paraId="13E95821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14:paraId="79E6A255" w14:textId="77777777"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1FEE8780" w14:textId="77777777" w:rsidR="00072755" w:rsidRDefault="00072755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0ED47" w14:textId="77777777" w:rsidR="00260B1F" w:rsidRPr="00072755" w:rsidRDefault="00260B1F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252"/>
        <w:gridCol w:w="1525"/>
      </w:tblGrid>
      <w:tr w:rsidR="00072755" w:rsidRPr="002031BC" w14:paraId="1E72D6BA" w14:textId="77777777" w:rsidTr="00AF16EB">
        <w:tc>
          <w:tcPr>
            <w:tcW w:w="9571" w:type="dxa"/>
            <w:gridSpan w:val="4"/>
          </w:tcPr>
          <w:p w14:paraId="162B83FA" w14:textId="77777777" w:rsidR="00072755" w:rsidRDefault="00072755" w:rsidP="000727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(35 ЧАСОВ)</w:t>
            </w:r>
          </w:p>
        </w:tc>
      </w:tr>
      <w:tr w:rsidR="00072755" w:rsidRPr="002D317E" w14:paraId="6373779B" w14:textId="77777777" w:rsidTr="00AF16EB">
        <w:tc>
          <w:tcPr>
            <w:tcW w:w="1668" w:type="dxa"/>
          </w:tcPr>
          <w:p w14:paraId="36A46D4B" w14:textId="77777777"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14:paraId="5D01BA46" w14:textId="77777777"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14:paraId="2653FC14" w14:textId="77777777"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14:paraId="7EFA4D46" w14:textId="77777777" w:rsidR="00072755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E3BD1" w14:paraId="3A1CFEE6" w14:textId="77777777" w:rsidTr="00AF16EB">
        <w:trPr>
          <w:trHeight w:val="800"/>
        </w:trPr>
        <w:tc>
          <w:tcPr>
            <w:tcW w:w="1668" w:type="dxa"/>
          </w:tcPr>
          <w:p w14:paraId="5FC054D7" w14:textId="77777777"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  <w:p w14:paraId="7083ACA5" w14:textId="77777777"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2126" w:type="dxa"/>
          </w:tcPr>
          <w:p w14:paraId="06832F67" w14:textId="77777777" w:rsidR="006E3BD1" w:rsidRPr="004551B6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4252" w:type="dxa"/>
          </w:tcPr>
          <w:p w14:paraId="71BE46D3" w14:textId="77777777"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BB006A3" w14:textId="77777777" w:rsidR="006E3BD1" w:rsidRPr="006E3BD1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1AFB69F8" w14:textId="77777777" w:rsidR="006E3BD1" w:rsidRPr="00E57B09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D1" w14:paraId="3BA92C15" w14:textId="77777777" w:rsidTr="00AF16EB">
        <w:tc>
          <w:tcPr>
            <w:tcW w:w="1668" w:type="dxa"/>
          </w:tcPr>
          <w:p w14:paraId="056B930D" w14:textId="77777777"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F516DE" w14:textId="77777777" w:rsidR="006E3BD1" w:rsidRPr="004551B6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Теория строения органических соединений.</w:t>
            </w:r>
          </w:p>
        </w:tc>
        <w:tc>
          <w:tcPr>
            <w:tcW w:w="4252" w:type="dxa"/>
          </w:tcPr>
          <w:p w14:paraId="777AFE83" w14:textId="77777777" w:rsidR="006E3BD1" w:rsidRPr="00132BED" w:rsidRDefault="006E3BD1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482ECD0" w14:textId="77777777"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DC3BFE7" w14:textId="77777777" w:rsidR="006E3BD1" w:rsidRPr="00132BED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09A5E0AE" w14:textId="77777777" w:rsidR="006E3BD1" w:rsidRPr="00E57B09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25EE0E57" w14:textId="77777777" w:rsidTr="00AF16EB">
        <w:tc>
          <w:tcPr>
            <w:tcW w:w="1668" w:type="dxa"/>
          </w:tcPr>
          <w:p w14:paraId="640CF64C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Углеводороды и их природные источники (11 ч)</w:t>
            </w:r>
          </w:p>
        </w:tc>
        <w:tc>
          <w:tcPr>
            <w:tcW w:w="2126" w:type="dxa"/>
          </w:tcPr>
          <w:p w14:paraId="6051A530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1. Природный газ.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73B0BA3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F3A46F3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29C0D735" w14:textId="77777777" w:rsidR="00CB5498" w:rsidRPr="000F768D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14:paraId="660CDAB4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62F0C0D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761999E5" w14:textId="77777777" w:rsidTr="00AF16EB">
        <w:tc>
          <w:tcPr>
            <w:tcW w:w="1668" w:type="dxa"/>
          </w:tcPr>
          <w:p w14:paraId="38A8DB40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EFF034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4252" w:type="dxa"/>
          </w:tcPr>
          <w:p w14:paraId="4FDEDF72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42EE91D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06B1C911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6D7B483F" w14:textId="77777777" w:rsidR="00CB5498" w:rsidRPr="00CC0417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14:paraId="2D8F8622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CB5498" w14:paraId="53A138B2" w14:textId="77777777" w:rsidTr="00AF16EB">
        <w:tc>
          <w:tcPr>
            <w:tcW w:w="1668" w:type="dxa"/>
          </w:tcPr>
          <w:p w14:paraId="4F31D456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ABC1AE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Этилен.</w:t>
            </w:r>
          </w:p>
        </w:tc>
        <w:tc>
          <w:tcPr>
            <w:tcW w:w="4252" w:type="dxa"/>
          </w:tcPr>
          <w:p w14:paraId="69321344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119F67D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1C11EAA3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14:paraId="76631ECB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29595472" w14:textId="77777777" w:rsidTr="00AF16EB">
        <w:tc>
          <w:tcPr>
            <w:tcW w:w="1668" w:type="dxa"/>
          </w:tcPr>
          <w:p w14:paraId="6B08F4AE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9FA641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4. Физические и химические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4252" w:type="dxa"/>
          </w:tcPr>
          <w:p w14:paraId="74B9ECF1" w14:textId="77777777"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1BC3D7E2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33DB62B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31826AE3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14:paraId="734B4314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CB5498" w14:paraId="3D61A6EA" w14:textId="77777777" w:rsidTr="00AF16EB">
        <w:tc>
          <w:tcPr>
            <w:tcW w:w="1668" w:type="dxa"/>
          </w:tcPr>
          <w:p w14:paraId="63096EC1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ADE0B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4252" w:type="dxa"/>
          </w:tcPr>
          <w:p w14:paraId="7C553677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C1777C7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5B5AF392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14:paraId="4B3EFFA1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4AE1AA4A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</w:tc>
        <w:tc>
          <w:tcPr>
            <w:tcW w:w="1525" w:type="dxa"/>
          </w:tcPr>
          <w:p w14:paraId="4E4EBAD0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1511C062" w14:textId="77777777" w:rsidTr="00AF16EB">
        <w:tc>
          <w:tcPr>
            <w:tcW w:w="1668" w:type="dxa"/>
          </w:tcPr>
          <w:p w14:paraId="664D2151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04171D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Ацетилен.</w:t>
            </w:r>
          </w:p>
        </w:tc>
        <w:tc>
          <w:tcPr>
            <w:tcW w:w="4252" w:type="dxa"/>
          </w:tcPr>
          <w:p w14:paraId="0FF78296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559802C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14:paraId="7596DCFE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37A8E147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64D734EF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14:paraId="2F16B45B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0083B0D2" w14:textId="77777777" w:rsidTr="00AF16EB">
        <w:tc>
          <w:tcPr>
            <w:tcW w:w="1668" w:type="dxa"/>
          </w:tcPr>
          <w:p w14:paraId="650E215A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26AE9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7.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. Поливинилхлорид. </w:t>
            </w:r>
          </w:p>
        </w:tc>
        <w:tc>
          <w:tcPr>
            <w:tcW w:w="4252" w:type="dxa"/>
          </w:tcPr>
          <w:p w14:paraId="456C5817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14:paraId="687C5653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0508A48B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379D1BAC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14:paraId="213B71A6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27E1AB18" w14:textId="77777777" w:rsidTr="00AF16EB">
        <w:tc>
          <w:tcPr>
            <w:tcW w:w="1668" w:type="dxa"/>
          </w:tcPr>
          <w:p w14:paraId="57230EA7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5F681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Бензол – представитель ароматических углеводородов.</w:t>
            </w:r>
          </w:p>
        </w:tc>
        <w:tc>
          <w:tcPr>
            <w:tcW w:w="4252" w:type="dxa"/>
          </w:tcPr>
          <w:p w14:paraId="54FEB65D" w14:textId="77777777"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AA6DF3B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ECEC547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5D7335BE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748DE7B2" w14:textId="77777777" w:rsidTr="00AF16EB">
        <w:tc>
          <w:tcPr>
            <w:tcW w:w="1668" w:type="dxa"/>
          </w:tcPr>
          <w:p w14:paraId="176D6EDE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43087F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Нефть и способы ее переработки.</w:t>
            </w:r>
          </w:p>
        </w:tc>
        <w:tc>
          <w:tcPr>
            <w:tcW w:w="4252" w:type="dxa"/>
          </w:tcPr>
          <w:p w14:paraId="12A9E5C7" w14:textId="77777777"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1AE0BD84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AD32999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51EFB8B5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7DFF2222" w14:textId="77777777" w:rsidTr="00AF16EB">
        <w:tc>
          <w:tcPr>
            <w:tcW w:w="1668" w:type="dxa"/>
          </w:tcPr>
          <w:p w14:paraId="02FE7FBE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775B09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Систематизация и обобщение знаний по углеводородам.</w:t>
            </w:r>
          </w:p>
        </w:tc>
        <w:tc>
          <w:tcPr>
            <w:tcW w:w="4252" w:type="dxa"/>
          </w:tcPr>
          <w:p w14:paraId="15EC5F43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280F429E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6C7B607E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5431AB59" w14:textId="77777777"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10874CA0" w14:textId="77777777"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3193610E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14:paraId="26FBE909" w14:textId="77777777" w:rsidTr="00AF16EB">
        <w:tc>
          <w:tcPr>
            <w:tcW w:w="1668" w:type="dxa"/>
          </w:tcPr>
          <w:p w14:paraId="3FCD8091" w14:textId="77777777"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A0B39" w14:textId="77777777"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№1</w:t>
            </w:r>
            <w:proofErr w:type="gram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«Углеводороды».</w:t>
            </w:r>
          </w:p>
        </w:tc>
        <w:tc>
          <w:tcPr>
            <w:tcW w:w="4252" w:type="dxa"/>
          </w:tcPr>
          <w:p w14:paraId="671D6DA9" w14:textId="77777777"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14:paraId="6F04D212" w14:textId="77777777"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6CDD4F89" w14:textId="77777777" w:rsidTr="00AF16EB">
        <w:tc>
          <w:tcPr>
            <w:tcW w:w="1668" w:type="dxa"/>
          </w:tcPr>
          <w:p w14:paraId="2927D8B6" w14:textId="77777777" w:rsidR="006E4C03" w:rsidRPr="00786320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</w:t>
            </w:r>
            <w:proofErr w:type="gramStart"/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</w:t>
            </w:r>
            <w:proofErr w:type="gramEnd"/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азотсодержащие органические соединения и их природные источники(18 ч)</w:t>
            </w:r>
          </w:p>
        </w:tc>
        <w:tc>
          <w:tcPr>
            <w:tcW w:w="2126" w:type="dxa"/>
          </w:tcPr>
          <w:p w14:paraId="78B17ACE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Единство химической организации живых организмов на Земле. Спирты.</w:t>
            </w:r>
          </w:p>
        </w:tc>
        <w:tc>
          <w:tcPr>
            <w:tcW w:w="4252" w:type="dxa"/>
          </w:tcPr>
          <w:p w14:paraId="4BC135FC" w14:textId="77777777"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E40D5D8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8589C62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A741811" w14:textId="77777777"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02CC346C" w14:textId="77777777"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6F03CA74" w14:textId="77777777"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7F7ABF52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0AB563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6E4C03" w14:paraId="5D228B48" w14:textId="77777777" w:rsidTr="00AF16EB">
        <w:tc>
          <w:tcPr>
            <w:tcW w:w="1668" w:type="dxa"/>
          </w:tcPr>
          <w:p w14:paraId="014119EF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8C8D50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Химические и физические свойства одноатомных спиртов.</w:t>
            </w:r>
          </w:p>
        </w:tc>
        <w:tc>
          <w:tcPr>
            <w:tcW w:w="4252" w:type="dxa"/>
          </w:tcPr>
          <w:p w14:paraId="60160556" w14:textId="77777777"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14:paraId="47D7A04A" w14:textId="77777777"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362D0DE0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797A1FCA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00379CF9" w14:textId="77777777" w:rsidTr="00AF16EB">
        <w:tc>
          <w:tcPr>
            <w:tcW w:w="1668" w:type="dxa"/>
          </w:tcPr>
          <w:p w14:paraId="11462F96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9C4C95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Глицерин – представитель многоатомных 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спиртов.</w:t>
            </w:r>
          </w:p>
        </w:tc>
        <w:tc>
          <w:tcPr>
            <w:tcW w:w="4252" w:type="dxa"/>
          </w:tcPr>
          <w:p w14:paraId="2332C7B9" w14:textId="77777777"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формул.</w:t>
            </w:r>
          </w:p>
          <w:p w14:paraId="6E24C4A5" w14:textId="77777777"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количественных и </w:t>
            </w: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качественных задач.</w:t>
            </w:r>
          </w:p>
          <w:p w14:paraId="1398CFE0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686B876F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1BA75153" w14:textId="77777777" w:rsidTr="00AF16EB">
        <w:tc>
          <w:tcPr>
            <w:tcW w:w="1668" w:type="dxa"/>
          </w:tcPr>
          <w:p w14:paraId="708DA24B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80D0A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4. Фенол.</w:t>
            </w:r>
          </w:p>
        </w:tc>
        <w:tc>
          <w:tcPr>
            <w:tcW w:w="4252" w:type="dxa"/>
          </w:tcPr>
          <w:p w14:paraId="5838E8D0" w14:textId="77777777"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14:paraId="1A484589" w14:textId="77777777"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61A067AB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61B5EF39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4E7D24CE" w14:textId="77777777" w:rsidTr="00AF16EB">
        <w:tc>
          <w:tcPr>
            <w:tcW w:w="1668" w:type="dxa"/>
          </w:tcPr>
          <w:p w14:paraId="7CE79B0A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3D02F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5. Альдегиды и кетоны.</w:t>
            </w:r>
          </w:p>
        </w:tc>
        <w:tc>
          <w:tcPr>
            <w:tcW w:w="4252" w:type="dxa"/>
          </w:tcPr>
          <w:p w14:paraId="4AC67729" w14:textId="77777777"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14:paraId="3AD642CD" w14:textId="77777777"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48CD8352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0F33BA42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77DC5F1D" w14:textId="77777777" w:rsidTr="00AF16EB">
        <w:tc>
          <w:tcPr>
            <w:tcW w:w="1668" w:type="dxa"/>
          </w:tcPr>
          <w:p w14:paraId="31F9E0D5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3317BB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6. Карбоновые кислоты.</w:t>
            </w:r>
          </w:p>
        </w:tc>
        <w:tc>
          <w:tcPr>
            <w:tcW w:w="4252" w:type="dxa"/>
          </w:tcPr>
          <w:p w14:paraId="75223E4B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3DBCA986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09C05146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31FAAADF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1525" w:type="dxa"/>
          </w:tcPr>
          <w:p w14:paraId="7879E894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3C50206B" w14:textId="77777777" w:rsidTr="00AF16EB">
        <w:tc>
          <w:tcPr>
            <w:tcW w:w="1668" w:type="dxa"/>
          </w:tcPr>
          <w:p w14:paraId="5C39C45C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EDBC2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7. Физические и химические свойства карбоновых кислот. Высшие карбоновые кислоты. Мыла.</w:t>
            </w:r>
          </w:p>
        </w:tc>
        <w:tc>
          <w:tcPr>
            <w:tcW w:w="4252" w:type="dxa"/>
          </w:tcPr>
          <w:p w14:paraId="33B16F41" w14:textId="77777777" w:rsidR="006E4C03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14:paraId="3905D8EB" w14:textId="77777777" w:rsidR="006E4C03" w:rsidRPr="00137AA5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305F9413" w14:textId="77777777" w:rsidR="006E4C03" w:rsidRPr="00203AE1" w:rsidRDefault="006E4C03" w:rsidP="006E4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5DC07B89" w14:textId="77777777" w:rsidR="006E4C03" w:rsidRPr="00E57B09" w:rsidRDefault="00731FC2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14:paraId="29363DE1" w14:textId="77777777" w:rsidTr="00AF16EB">
        <w:tc>
          <w:tcPr>
            <w:tcW w:w="1668" w:type="dxa"/>
          </w:tcPr>
          <w:p w14:paraId="68F8870E" w14:textId="77777777" w:rsidR="006E4C03" w:rsidRPr="00786320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20A4A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Сложные эфиры. Жиры.</w:t>
            </w:r>
          </w:p>
        </w:tc>
        <w:tc>
          <w:tcPr>
            <w:tcW w:w="4252" w:type="dxa"/>
          </w:tcPr>
          <w:p w14:paraId="4931896E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C7224EB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1FF0AB0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0049C813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14:paraId="298D34FB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3B3DB956" w14:textId="77777777" w:rsidTr="00AF16EB">
        <w:tc>
          <w:tcPr>
            <w:tcW w:w="1668" w:type="dxa"/>
          </w:tcPr>
          <w:p w14:paraId="20F0A78C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87249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Углеводы. Моносахариды.</w:t>
            </w:r>
          </w:p>
        </w:tc>
        <w:tc>
          <w:tcPr>
            <w:tcW w:w="4252" w:type="dxa"/>
          </w:tcPr>
          <w:p w14:paraId="1B253EDA" w14:textId="77777777"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EE8ECFC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8D87DCD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345EFDDC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4CF8D6DD" w14:textId="77777777" w:rsidTr="00AF16EB">
        <w:tc>
          <w:tcPr>
            <w:tcW w:w="1668" w:type="dxa"/>
          </w:tcPr>
          <w:p w14:paraId="49FBFEF8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714B0E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Дисахариды и полисахариды.</w:t>
            </w:r>
          </w:p>
        </w:tc>
        <w:tc>
          <w:tcPr>
            <w:tcW w:w="4252" w:type="dxa"/>
          </w:tcPr>
          <w:p w14:paraId="0C59458F" w14:textId="77777777"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7CE40E3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E9C1850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655D725A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14:paraId="4C484A6C" w14:textId="77777777" w:rsidTr="00AF16EB">
        <w:tc>
          <w:tcPr>
            <w:tcW w:w="1668" w:type="dxa"/>
          </w:tcPr>
          <w:p w14:paraId="0157B2E8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7720DC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11. Обобщение и систематизация знаний по кислородсодержащим органическим веществам. </w:t>
            </w:r>
          </w:p>
        </w:tc>
        <w:tc>
          <w:tcPr>
            <w:tcW w:w="4252" w:type="dxa"/>
          </w:tcPr>
          <w:p w14:paraId="213462B4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1BB5D01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3BEBEE1B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14:paraId="651A51E8" w14:textId="77777777" w:rsidR="009F075A" w:rsidRPr="008566FB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3DC511CA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126C1C19" w14:textId="77777777" w:rsidTr="00AF16EB">
        <w:tc>
          <w:tcPr>
            <w:tcW w:w="1668" w:type="dxa"/>
          </w:tcPr>
          <w:p w14:paraId="0C5BFB7C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CB8D41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 №2: «Кислородсодержащие органические вещества».</w:t>
            </w:r>
          </w:p>
        </w:tc>
        <w:tc>
          <w:tcPr>
            <w:tcW w:w="4252" w:type="dxa"/>
          </w:tcPr>
          <w:p w14:paraId="7EF6BBD8" w14:textId="77777777" w:rsidR="006E4C03" w:rsidRPr="008566FB" w:rsidRDefault="00731FC2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14:paraId="5A914760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64D12F86" w14:textId="77777777" w:rsidTr="00AF16EB">
        <w:tc>
          <w:tcPr>
            <w:tcW w:w="1668" w:type="dxa"/>
          </w:tcPr>
          <w:p w14:paraId="587EA5F9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238D2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13. Практическая работа №1 «Идентификация органических соединений».</w:t>
            </w:r>
          </w:p>
        </w:tc>
        <w:tc>
          <w:tcPr>
            <w:tcW w:w="4252" w:type="dxa"/>
          </w:tcPr>
          <w:p w14:paraId="093A9155" w14:textId="77777777"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26E61078" w14:textId="77777777"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631293F9" w14:textId="77777777"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опытов для демонстрации </w:t>
            </w: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классу.</w:t>
            </w:r>
          </w:p>
          <w:p w14:paraId="5AC3A321" w14:textId="77777777"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14:paraId="1E560381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55EE7C5E" w14:textId="77777777" w:rsidTr="00AF16EB">
        <w:tc>
          <w:tcPr>
            <w:tcW w:w="1668" w:type="dxa"/>
          </w:tcPr>
          <w:p w14:paraId="48190258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7BBB92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14. Амины. Анилин.</w:t>
            </w:r>
          </w:p>
        </w:tc>
        <w:tc>
          <w:tcPr>
            <w:tcW w:w="4252" w:type="dxa"/>
          </w:tcPr>
          <w:p w14:paraId="5FD77C18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8C09D6E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0646758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14:paraId="66DD6166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14:paraId="35AF8FB8" w14:textId="77777777" w:rsidTr="00AF16EB">
        <w:tc>
          <w:tcPr>
            <w:tcW w:w="1668" w:type="dxa"/>
          </w:tcPr>
          <w:p w14:paraId="3925F4B8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2A1721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15. Аминокислоты.</w:t>
            </w:r>
          </w:p>
        </w:tc>
        <w:tc>
          <w:tcPr>
            <w:tcW w:w="4252" w:type="dxa"/>
          </w:tcPr>
          <w:p w14:paraId="69C6101F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E656BDF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43E846D8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14:paraId="40F2979F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419B63F0" w14:textId="77777777" w:rsidTr="00AF16EB">
        <w:tc>
          <w:tcPr>
            <w:tcW w:w="1668" w:type="dxa"/>
          </w:tcPr>
          <w:p w14:paraId="2B296155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7CB66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16. Белки. Нуклеиновые кислоты.</w:t>
            </w:r>
          </w:p>
        </w:tc>
        <w:tc>
          <w:tcPr>
            <w:tcW w:w="4252" w:type="dxa"/>
          </w:tcPr>
          <w:p w14:paraId="0D92F9E0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A88B68D" w14:textId="77777777"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49D0378F" w14:textId="77777777"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14:paraId="53F037D9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325A1601" w14:textId="77777777" w:rsidTr="00AF16EB">
        <w:tc>
          <w:tcPr>
            <w:tcW w:w="1668" w:type="dxa"/>
          </w:tcPr>
          <w:p w14:paraId="0155BB71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49BF1" w14:textId="77777777"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17. Обобщение и систематизация знаний по теме «Азотосодержащие органические вещества».</w:t>
            </w:r>
          </w:p>
        </w:tc>
        <w:tc>
          <w:tcPr>
            <w:tcW w:w="4252" w:type="dxa"/>
          </w:tcPr>
          <w:p w14:paraId="38DF47BE" w14:textId="77777777"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8D00522" w14:textId="77777777"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0F61E3A3" w14:textId="77777777" w:rsidR="006E4C03" w:rsidRPr="008566FB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14:paraId="3966A87A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14:paraId="388E0900" w14:textId="77777777" w:rsidTr="00AF16EB">
        <w:tc>
          <w:tcPr>
            <w:tcW w:w="1668" w:type="dxa"/>
          </w:tcPr>
          <w:p w14:paraId="450AFB5B" w14:textId="77777777"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9A77A" w14:textId="77777777"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18. Практическая работа №2 «Решение экспериментальных задач по курсу органической химии».</w:t>
            </w:r>
          </w:p>
        </w:tc>
        <w:tc>
          <w:tcPr>
            <w:tcW w:w="4252" w:type="dxa"/>
          </w:tcPr>
          <w:p w14:paraId="777ACFDB" w14:textId="77777777"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3D84EAE9" w14:textId="77777777"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2F34CB48" w14:textId="77777777"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17674C72" w14:textId="77777777"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14:paraId="70EC693C" w14:textId="77777777"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14:paraId="120B4B95" w14:textId="77777777" w:rsidTr="00AF16EB">
        <w:tc>
          <w:tcPr>
            <w:tcW w:w="1668" w:type="dxa"/>
          </w:tcPr>
          <w:p w14:paraId="3BFC158C" w14:textId="77777777"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Искусственные и синтетические полимеры (2 ч)</w:t>
            </w:r>
          </w:p>
        </w:tc>
        <w:tc>
          <w:tcPr>
            <w:tcW w:w="2126" w:type="dxa"/>
          </w:tcPr>
          <w:p w14:paraId="50D37FD0" w14:textId="77777777"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Искусственные полимеры.</w:t>
            </w:r>
          </w:p>
        </w:tc>
        <w:tc>
          <w:tcPr>
            <w:tcW w:w="4252" w:type="dxa"/>
          </w:tcPr>
          <w:p w14:paraId="5CDB343D" w14:textId="77777777"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06FF4A8" w14:textId="77777777"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209AB78" w14:textId="77777777" w:rsidR="000150D1" w:rsidRPr="000F768D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14:paraId="0803FDA7" w14:textId="77777777" w:rsidR="009F075A" w:rsidRPr="008566FB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C26A817" w14:textId="77777777"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14:paraId="36CED55A" w14:textId="77777777" w:rsidTr="00AF16EB">
        <w:tc>
          <w:tcPr>
            <w:tcW w:w="1668" w:type="dxa"/>
          </w:tcPr>
          <w:p w14:paraId="565F42B5" w14:textId="77777777"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F00B5" w14:textId="77777777"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Синтетические органические соединения.</w:t>
            </w:r>
          </w:p>
        </w:tc>
        <w:tc>
          <w:tcPr>
            <w:tcW w:w="4252" w:type="dxa"/>
          </w:tcPr>
          <w:p w14:paraId="4C1AE942" w14:textId="77777777"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F736A16" w14:textId="77777777"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9B9910E" w14:textId="77777777" w:rsidR="009F075A" w:rsidRPr="008566FB" w:rsidRDefault="000150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14:paraId="6EFE8F5D" w14:textId="77777777"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14:paraId="5B520137" w14:textId="77777777" w:rsidTr="00AF16EB">
        <w:tc>
          <w:tcPr>
            <w:tcW w:w="1668" w:type="dxa"/>
          </w:tcPr>
          <w:p w14:paraId="37DBAD32" w14:textId="77777777"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(2 ч)</w:t>
            </w:r>
          </w:p>
        </w:tc>
        <w:tc>
          <w:tcPr>
            <w:tcW w:w="2126" w:type="dxa"/>
          </w:tcPr>
          <w:p w14:paraId="0190264B" w14:textId="77777777"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10 класса.</w:t>
            </w:r>
          </w:p>
        </w:tc>
        <w:tc>
          <w:tcPr>
            <w:tcW w:w="4252" w:type="dxa"/>
          </w:tcPr>
          <w:p w14:paraId="1219B788" w14:textId="77777777"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FA29D4B" w14:textId="77777777"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1C793721" w14:textId="77777777" w:rsidR="009F075A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14:paraId="7144A602" w14:textId="77777777" w:rsidR="00A31F80" w:rsidRPr="008566FB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71A17D54" w14:textId="77777777"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14:paraId="324BB7A1" w14:textId="77777777" w:rsidTr="00AF16EB">
        <w:tc>
          <w:tcPr>
            <w:tcW w:w="1668" w:type="dxa"/>
          </w:tcPr>
          <w:p w14:paraId="74058500" w14:textId="77777777" w:rsidR="009F075A" w:rsidRPr="00786320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CC5208" w14:textId="77777777"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работа.</w:t>
            </w:r>
          </w:p>
        </w:tc>
        <w:tc>
          <w:tcPr>
            <w:tcW w:w="4252" w:type="dxa"/>
          </w:tcPr>
          <w:p w14:paraId="4373A84A" w14:textId="77777777" w:rsidR="009F075A" w:rsidRPr="008566FB" w:rsidRDefault="00A31F8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14:paraId="470BFF3E" w14:textId="77777777"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679E" w14:textId="77777777"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23E0DA" w14:textId="77777777" w:rsidR="002B1097" w:rsidRPr="00054903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252"/>
        <w:gridCol w:w="1525"/>
      </w:tblGrid>
      <w:tr w:rsidR="000150D1" w:rsidRPr="002031BC" w14:paraId="0F97D123" w14:textId="77777777" w:rsidTr="00AF16EB">
        <w:tc>
          <w:tcPr>
            <w:tcW w:w="9571" w:type="dxa"/>
            <w:gridSpan w:val="4"/>
          </w:tcPr>
          <w:p w14:paraId="7E75FDD5" w14:textId="77777777" w:rsidR="000150D1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 (34 ЧАСА)</w:t>
            </w:r>
          </w:p>
        </w:tc>
      </w:tr>
      <w:tr w:rsidR="000150D1" w:rsidRPr="002D317E" w14:paraId="2390009F" w14:textId="77777777" w:rsidTr="00AF16EB">
        <w:tc>
          <w:tcPr>
            <w:tcW w:w="1668" w:type="dxa"/>
          </w:tcPr>
          <w:p w14:paraId="4E3EEFD3" w14:textId="77777777"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14:paraId="5F834FC3" w14:textId="77777777"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14:paraId="4B97CB13" w14:textId="77777777"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14:paraId="19566C93" w14:textId="77777777" w:rsidR="000150D1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Использование оборудования центра «Точка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Роста»</w:t>
            </w:r>
          </w:p>
        </w:tc>
      </w:tr>
      <w:tr w:rsidR="002C6F60" w14:paraId="2CE7884D" w14:textId="77777777" w:rsidTr="00AF16EB">
        <w:trPr>
          <w:trHeight w:val="800"/>
        </w:trPr>
        <w:tc>
          <w:tcPr>
            <w:tcW w:w="1668" w:type="dxa"/>
          </w:tcPr>
          <w:p w14:paraId="66749699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Строение вещества(12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</w:tc>
        <w:tc>
          <w:tcPr>
            <w:tcW w:w="2126" w:type="dxa"/>
          </w:tcPr>
          <w:p w14:paraId="21C24653" w14:textId="77777777" w:rsidR="002C6F60" w:rsidRPr="00FA2681" w:rsidRDefault="002C6F60" w:rsidP="002C6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Основные сведения о строении атома</w:t>
            </w:r>
          </w:p>
        </w:tc>
        <w:tc>
          <w:tcPr>
            <w:tcW w:w="4252" w:type="dxa"/>
          </w:tcPr>
          <w:p w14:paraId="3510905B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77EC15C" w14:textId="77777777" w:rsidR="002C6F60" w:rsidRPr="006E3BD1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34CCB925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4EDFAF82" w14:textId="77777777" w:rsidTr="00AF16EB">
        <w:tc>
          <w:tcPr>
            <w:tcW w:w="1668" w:type="dxa"/>
          </w:tcPr>
          <w:p w14:paraId="4964ACDE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4891A6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Периодический закон и строение атома. </w:t>
            </w:r>
          </w:p>
        </w:tc>
        <w:tc>
          <w:tcPr>
            <w:tcW w:w="4252" w:type="dxa"/>
          </w:tcPr>
          <w:p w14:paraId="19084E58" w14:textId="77777777" w:rsidR="002C6F60" w:rsidRPr="00132BED" w:rsidRDefault="002C6F60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EB252EB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A23F01D" w14:textId="77777777" w:rsidR="002C6F60" w:rsidRPr="00132BED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5FBF745B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17C2B00F" w14:textId="77777777" w:rsidTr="00AF16EB">
        <w:tc>
          <w:tcPr>
            <w:tcW w:w="1668" w:type="dxa"/>
          </w:tcPr>
          <w:p w14:paraId="765CF001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705823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Ионная химическая связь. Ковалентная химическая связь.</w:t>
            </w:r>
          </w:p>
        </w:tc>
        <w:tc>
          <w:tcPr>
            <w:tcW w:w="4252" w:type="dxa"/>
          </w:tcPr>
          <w:p w14:paraId="7EF227A1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AE7416D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04C5C8D8" w14:textId="77777777" w:rsidR="002C6F60" w:rsidRPr="000F768D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14:paraId="32B6BC91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76CE610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5DCB704F" w14:textId="77777777" w:rsidTr="00AF16EB">
        <w:tc>
          <w:tcPr>
            <w:tcW w:w="1668" w:type="dxa"/>
          </w:tcPr>
          <w:p w14:paraId="22E8E46D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8FED2E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Металлическая химическая связь. Водородная химическая связь.</w:t>
            </w:r>
          </w:p>
        </w:tc>
        <w:tc>
          <w:tcPr>
            <w:tcW w:w="4252" w:type="dxa"/>
          </w:tcPr>
          <w:p w14:paraId="3B8AF7C5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D501648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473C090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47AF508B" w14:textId="77777777" w:rsidR="002C6F60" w:rsidRPr="00CC0417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14:paraId="2BB1C47B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4513A3EF" w14:textId="77777777" w:rsidTr="00AF16EB">
        <w:tc>
          <w:tcPr>
            <w:tcW w:w="1668" w:type="dxa"/>
          </w:tcPr>
          <w:p w14:paraId="60A0676E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ACD3E9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Полимеры.</w:t>
            </w:r>
          </w:p>
        </w:tc>
        <w:tc>
          <w:tcPr>
            <w:tcW w:w="4252" w:type="dxa"/>
          </w:tcPr>
          <w:p w14:paraId="754A492A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DE5C0F3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32280B50" w14:textId="77777777"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14:paraId="4546B828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0206D5E3" w14:textId="77777777" w:rsidTr="00AF16EB">
        <w:tc>
          <w:tcPr>
            <w:tcW w:w="1668" w:type="dxa"/>
          </w:tcPr>
          <w:p w14:paraId="1D84D3A7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B8809E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Газообразные вещества. Жидкие вещества.</w:t>
            </w:r>
          </w:p>
        </w:tc>
        <w:tc>
          <w:tcPr>
            <w:tcW w:w="4252" w:type="dxa"/>
          </w:tcPr>
          <w:p w14:paraId="402AE3CC" w14:textId="77777777" w:rsidR="002C6F60" w:rsidRPr="00132BED" w:rsidRDefault="002C6F60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871DE01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35E9E7C" w14:textId="77777777"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6FF2D7E1" w14:textId="77777777"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14:paraId="5250D4F6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2C6F60" w14:paraId="3C54CA95" w14:textId="77777777" w:rsidTr="00AF16EB">
        <w:tc>
          <w:tcPr>
            <w:tcW w:w="1668" w:type="dxa"/>
          </w:tcPr>
          <w:p w14:paraId="5B4803E2" w14:textId="77777777"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9EB90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Практическая работа №1 «Получение, собирание и распознавание газов».</w:t>
            </w:r>
          </w:p>
        </w:tc>
        <w:tc>
          <w:tcPr>
            <w:tcW w:w="4252" w:type="dxa"/>
          </w:tcPr>
          <w:p w14:paraId="015EEAD4" w14:textId="77777777"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31636FB4" w14:textId="77777777"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4EC11812" w14:textId="77777777"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60C53B0C" w14:textId="77777777" w:rsidR="002C6F60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14:paraId="09772F0D" w14:textId="77777777" w:rsidR="002C6F60" w:rsidRPr="00E57B09" w:rsidRDefault="00C029C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2C6F60" w14:paraId="0F2AA226" w14:textId="77777777" w:rsidTr="00AF16EB">
        <w:tc>
          <w:tcPr>
            <w:tcW w:w="1668" w:type="dxa"/>
          </w:tcPr>
          <w:p w14:paraId="1BEC8D33" w14:textId="77777777"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1938D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Твердые вещества и дисперсные системы.</w:t>
            </w:r>
          </w:p>
        </w:tc>
        <w:tc>
          <w:tcPr>
            <w:tcW w:w="4252" w:type="dxa"/>
          </w:tcPr>
          <w:p w14:paraId="3AB660A4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1A633F2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14:paraId="60237F83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4CDFB210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3CBEDD37" w14:textId="77777777"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14:paraId="013952D0" w14:textId="77777777" w:rsidR="002C6F60" w:rsidRPr="00E57B09" w:rsidRDefault="00C029C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2C6F60" w14:paraId="6FC261C0" w14:textId="77777777" w:rsidTr="00AF16EB">
        <w:tc>
          <w:tcPr>
            <w:tcW w:w="1668" w:type="dxa"/>
          </w:tcPr>
          <w:p w14:paraId="719B4233" w14:textId="77777777"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7A549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9. Состав вещества. Смеси. </w:t>
            </w:r>
          </w:p>
        </w:tc>
        <w:tc>
          <w:tcPr>
            <w:tcW w:w="4252" w:type="dxa"/>
          </w:tcPr>
          <w:p w14:paraId="139CC268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14:paraId="7FDABE02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05B855B5" w14:textId="77777777"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0BBCA15A" w14:textId="77777777"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14:paraId="5E86ADB2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65999A7C" w14:textId="77777777" w:rsidTr="00AF16EB">
        <w:tc>
          <w:tcPr>
            <w:tcW w:w="1668" w:type="dxa"/>
          </w:tcPr>
          <w:p w14:paraId="0F2CE5A9" w14:textId="77777777"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32EE1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10. Решение экспериментальных задач по главе 1 «Строение вещества».</w:t>
            </w:r>
          </w:p>
        </w:tc>
        <w:tc>
          <w:tcPr>
            <w:tcW w:w="4252" w:type="dxa"/>
          </w:tcPr>
          <w:p w14:paraId="05DA4735" w14:textId="77777777"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21EA6B16" w14:textId="77777777"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391AF2A0" w14:textId="77777777"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14:paraId="59DAB07A" w14:textId="77777777"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35B115AF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253CF4EA" w14:textId="77777777" w:rsidTr="00AF16EB">
        <w:tc>
          <w:tcPr>
            <w:tcW w:w="1668" w:type="dxa"/>
          </w:tcPr>
          <w:p w14:paraId="50C884ED" w14:textId="77777777"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57EF" w14:textId="77777777"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11. Решение экспериментальн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задач по главе 1 «Строение вещества».</w:t>
            </w:r>
          </w:p>
        </w:tc>
        <w:tc>
          <w:tcPr>
            <w:tcW w:w="4252" w:type="dxa"/>
          </w:tcPr>
          <w:p w14:paraId="1D5A2B84" w14:textId="77777777"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раздаточным материалом.</w:t>
            </w:r>
          </w:p>
          <w:p w14:paraId="27442991" w14:textId="77777777"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7CFB6581" w14:textId="77777777"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по теме.</w:t>
            </w:r>
          </w:p>
          <w:p w14:paraId="53721127" w14:textId="77777777"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5A08F8C8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14:paraId="03CEA494" w14:textId="77777777" w:rsidTr="00AF16EB">
        <w:tc>
          <w:tcPr>
            <w:tcW w:w="1668" w:type="dxa"/>
          </w:tcPr>
          <w:p w14:paraId="2E8C69D5" w14:textId="77777777"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4EC64" w14:textId="77777777" w:rsidR="002C6F60" w:rsidRPr="004551B6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главе 1 «Строение вещества».</w:t>
            </w:r>
          </w:p>
        </w:tc>
        <w:tc>
          <w:tcPr>
            <w:tcW w:w="4252" w:type="dxa"/>
          </w:tcPr>
          <w:p w14:paraId="2CAD9444" w14:textId="77777777" w:rsidR="002C6F60" w:rsidRPr="008566FB" w:rsidRDefault="006C301E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</w:t>
            </w:r>
          </w:p>
        </w:tc>
        <w:tc>
          <w:tcPr>
            <w:tcW w:w="1525" w:type="dxa"/>
          </w:tcPr>
          <w:p w14:paraId="1A1DC9AD" w14:textId="77777777"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427F59C8" w14:textId="77777777" w:rsidTr="00AF16EB">
        <w:tc>
          <w:tcPr>
            <w:tcW w:w="1668" w:type="dxa"/>
          </w:tcPr>
          <w:p w14:paraId="298C741E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14:paraId="0C4F7F23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Понятие о химической реакции. Реакции, идущие без изменения состава веществ.</w:t>
            </w:r>
          </w:p>
        </w:tc>
        <w:tc>
          <w:tcPr>
            <w:tcW w:w="4252" w:type="dxa"/>
          </w:tcPr>
          <w:p w14:paraId="60CD2C31" w14:textId="77777777"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3A2542C5" w14:textId="77777777" w:rsidR="00500924" w:rsidRPr="00E57B09" w:rsidRDefault="006C301E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00924" w14:paraId="3DE8E4C8" w14:textId="77777777" w:rsidTr="00AF16EB">
        <w:tc>
          <w:tcPr>
            <w:tcW w:w="1668" w:type="dxa"/>
          </w:tcPr>
          <w:p w14:paraId="2AA41BCF" w14:textId="77777777" w:rsidR="00500924" w:rsidRPr="00786320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B98FB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2. Классификация химических реакций, протекающих с изменением состава веществ.</w:t>
            </w:r>
          </w:p>
        </w:tc>
        <w:tc>
          <w:tcPr>
            <w:tcW w:w="4252" w:type="dxa"/>
          </w:tcPr>
          <w:p w14:paraId="41B8CBA5" w14:textId="77777777"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9695986" w14:textId="77777777"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99C48B1" w14:textId="77777777"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B9D6E10" w14:textId="77777777"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71944BC1" w14:textId="77777777"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612B1330" w14:textId="77777777"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C8BFDD1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950B8D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00924" w14:paraId="25D3CAA2" w14:textId="77777777" w:rsidTr="00AF16EB">
        <w:tc>
          <w:tcPr>
            <w:tcW w:w="1668" w:type="dxa"/>
          </w:tcPr>
          <w:p w14:paraId="2A9DAE37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13A7C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3. Скорость химической реакции. Обратимость химической реакции. Химическое равновесие и способы его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смещения.</w:t>
            </w:r>
          </w:p>
        </w:tc>
        <w:tc>
          <w:tcPr>
            <w:tcW w:w="4252" w:type="dxa"/>
          </w:tcPr>
          <w:p w14:paraId="419DA454" w14:textId="77777777"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формул.</w:t>
            </w:r>
          </w:p>
          <w:p w14:paraId="57B5F8F7" w14:textId="77777777"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7B1CFC62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220B47F2" w14:textId="77777777" w:rsidR="00500924" w:rsidRPr="00E57B09" w:rsidRDefault="006C301E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00924" w14:paraId="44084927" w14:textId="77777777" w:rsidTr="00AF16EB">
        <w:tc>
          <w:tcPr>
            <w:tcW w:w="1668" w:type="dxa"/>
          </w:tcPr>
          <w:p w14:paraId="491179C6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79815D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4. Роль воды в химических реакциях. Гидролиз. </w:t>
            </w:r>
          </w:p>
        </w:tc>
        <w:tc>
          <w:tcPr>
            <w:tcW w:w="4252" w:type="dxa"/>
          </w:tcPr>
          <w:p w14:paraId="56649DDB" w14:textId="77777777"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14:paraId="6D08C8ED" w14:textId="77777777"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05111B4C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7C50D500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4A20DEAA" w14:textId="77777777" w:rsidTr="00AF16EB">
        <w:tc>
          <w:tcPr>
            <w:tcW w:w="1668" w:type="dxa"/>
          </w:tcPr>
          <w:p w14:paraId="0CEB233B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B33B8B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Электролиз.</w:t>
            </w:r>
          </w:p>
        </w:tc>
        <w:tc>
          <w:tcPr>
            <w:tcW w:w="4252" w:type="dxa"/>
          </w:tcPr>
          <w:p w14:paraId="7E00044E" w14:textId="77777777"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14:paraId="61B2291B" w14:textId="77777777"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0ADFEBEB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4B6A5A8E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396759A6" w14:textId="77777777" w:rsidTr="00AF16EB">
        <w:tc>
          <w:tcPr>
            <w:tcW w:w="1668" w:type="dxa"/>
          </w:tcPr>
          <w:p w14:paraId="6A0AFADE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7120E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Закрепление и систематизация знаний по теме «Химические реакции»</w:t>
            </w:r>
          </w:p>
        </w:tc>
        <w:tc>
          <w:tcPr>
            <w:tcW w:w="4252" w:type="dxa"/>
          </w:tcPr>
          <w:p w14:paraId="3B8C8325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188FF70A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6604F0E1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6699D50E" w14:textId="77777777"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1525" w:type="dxa"/>
          </w:tcPr>
          <w:p w14:paraId="368F7AD0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73C5E256" w14:textId="77777777" w:rsidTr="00AF16EB">
        <w:tc>
          <w:tcPr>
            <w:tcW w:w="1668" w:type="dxa"/>
          </w:tcPr>
          <w:p w14:paraId="4CE71836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98A077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Закрепление и систематизация знаний по теме «Химические реакции»</w:t>
            </w:r>
          </w:p>
        </w:tc>
        <w:tc>
          <w:tcPr>
            <w:tcW w:w="4252" w:type="dxa"/>
          </w:tcPr>
          <w:p w14:paraId="7250CEB1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211657DC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71355AA0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14:paraId="26E2A5CF" w14:textId="77777777"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5FFFCF70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1CAEC831" w14:textId="77777777" w:rsidTr="00AF16EB">
        <w:tc>
          <w:tcPr>
            <w:tcW w:w="1668" w:type="dxa"/>
          </w:tcPr>
          <w:p w14:paraId="0988F79B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8F9A3F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№2 «Химические реакции». </w:t>
            </w:r>
          </w:p>
        </w:tc>
        <w:tc>
          <w:tcPr>
            <w:tcW w:w="4252" w:type="dxa"/>
          </w:tcPr>
          <w:p w14:paraId="2E1D51C8" w14:textId="77777777" w:rsidR="00500924" w:rsidRPr="00203AE1" w:rsidRDefault="00C547D6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14:paraId="35D738E7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14:paraId="19AB1456" w14:textId="77777777" w:rsidTr="00AF16EB">
        <w:tc>
          <w:tcPr>
            <w:tcW w:w="1668" w:type="dxa"/>
          </w:tcPr>
          <w:p w14:paraId="7842C435" w14:textId="77777777" w:rsidR="00500924" w:rsidRPr="00786320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 и их свойства (9 ч)</w:t>
            </w:r>
          </w:p>
        </w:tc>
        <w:tc>
          <w:tcPr>
            <w:tcW w:w="2126" w:type="dxa"/>
          </w:tcPr>
          <w:p w14:paraId="346E1F3D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Металлы.</w:t>
            </w:r>
          </w:p>
        </w:tc>
        <w:tc>
          <w:tcPr>
            <w:tcW w:w="4252" w:type="dxa"/>
          </w:tcPr>
          <w:p w14:paraId="7FB135E8" w14:textId="77777777"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C6E01D0" w14:textId="77777777"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33485E35" w14:textId="77777777"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7A52E254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14:paraId="58C1B0DE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60B7A0A9" w14:textId="77777777" w:rsidTr="00AF16EB">
        <w:tc>
          <w:tcPr>
            <w:tcW w:w="1668" w:type="dxa"/>
          </w:tcPr>
          <w:p w14:paraId="5337D8FE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C797E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Металлы. </w:t>
            </w:r>
          </w:p>
        </w:tc>
        <w:tc>
          <w:tcPr>
            <w:tcW w:w="4252" w:type="dxa"/>
          </w:tcPr>
          <w:p w14:paraId="481D9BDB" w14:textId="77777777"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32F10C88" w14:textId="77777777"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47A8D6E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4C908E80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2442F429" w14:textId="77777777" w:rsidTr="00AF16EB">
        <w:tc>
          <w:tcPr>
            <w:tcW w:w="1668" w:type="dxa"/>
          </w:tcPr>
          <w:p w14:paraId="7F9B5D44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55ECCC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Неметаллы.</w:t>
            </w:r>
          </w:p>
        </w:tc>
        <w:tc>
          <w:tcPr>
            <w:tcW w:w="4252" w:type="dxa"/>
          </w:tcPr>
          <w:p w14:paraId="296A0196" w14:textId="77777777"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2CBA92A" w14:textId="77777777"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A2589A6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14:paraId="4D1E7388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4AC573ED" w14:textId="77777777" w:rsidTr="00AF16EB">
        <w:tc>
          <w:tcPr>
            <w:tcW w:w="1668" w:type="dxa"/>
          </w:tcPr>
          <w:p w14:paraId="379D94DF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50FE5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Кислоты.</w:t>
            </w:r>
          </w:p>
        </w:tc>
        <w:tc>
          <w:tcPr>
            <w:tcW w:w="4252" w:type="dxa"/>
          </w:tcPr>
          <w:p w14:paraId="471F98B6" w14:textId="77777777" w:rsidR="00354CC8" w:rsidRDefault="00354CC8" w:rsidP="00354C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23253C3" w14:textId="77777777"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FC42AEA" w14:textId="77777777" w:rsidR="00354CC8" w:rsidRPr="000F768D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14:paraId="23AF535D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81DD01C" w14:textId="77777777"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14:paraId="667C03D7" w14:textId="77777777" w:rsidTr="00AF16EB">
        <w:tc>
          <w:tcPr>
            <w:tcW w:w="1668" w:type="dxa"/>
          </w:tcPr>
          <w:p w14:paraId="13FD15F4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FF6B9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Основания.</w:t>
            </w:r>
          </w:p>
        </w:tc>
        <w:tc>
          <w:tcPr>
            <w:tcW w:w="4252" w:type="dxa"/>
          </w:tcPr>
          <w:p w14:paraId="03E9032F" w14:textId="77777777"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D2BCBD0" w14:textId="77777777"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3436A4B5" w14:textId="77777777"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и сравнение материала по </w:t>
            </w: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нескольким источникам.</w:t>
            </w:r>
          </w:p>
          <w:p w14:paraId="2F598BCC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1954D4FF" w14:textId="77777777"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500924" w14:paraId="22E7F948" w14:textId="77777777" w:rsidTr="00AF16EB">
        <w:tc>
          <w:tcPr>
            <w:tcW w:w="1668" w:type="dxa"/>
          </w:tcPr>
          <w:p w14:paraId="3EAC3AB4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4DEEF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Соли.</w:t>
            </w:r>
          </w:p>
        </w:tc>
        <w:tc>
          <w:tcPr>
            <w:tcW w:w="4252" w:type="dxa"/>
          </w:tcPr>
          <w:p w14:paraId="02F964F9" w14:textId="77777777"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4A35889" w14:textId="77777777"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9883C76" w14:textId="77777777"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14:paraId="7A8470A7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E2A530" w14:textId="77777777"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14:paraId="7B196362" w14:textId="77777777" w:rsidTr="00AF16EB">
        <w:tc>
          <w:tcPr>
            <w:tcW w:w="1668" w:type="dxa"/>
          </w:tcPr>
          <w:p w14:paraId="385306A3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27FFE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Генетическая связь между классами неорганических и органических веществ.</w:t>
            </w:r>
          </w:p>
        </w:tc>
        <w:tc>
          <w:tcPr>
            <w:tcW w:w="4252" w:type="dxa"/>
          </w:tcPr>
          <w:p w14:paraId="006518E1" w14:textId="77777777" w:rsidR="00025EC0" w:rsidRPr="00137AA5" w:rsidRDefault="00025EC0" w:rsidP="00025E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14:paraId="41782EE7" w14:textId="77777777" w:rsidR="00500924" w:rsidRPr="008566FB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14:paraId="3AAC327B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22F5878A" w14:textId="77777777" w:rsidTr="00AF16EB">
        <w:tc>
          <w:tcPr>
            <w:tcW w:w="1668" w:type="dxa"/>
          </w:tcPr>
          <w:p w14:paraId="1806AA7A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C6D82C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работа №2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4252" w:type="dxa"/>
          </w:tcPr>
          <w:p w14:paraId="315FDF42" w14:textId="77777777"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4604C78F" w14:textId="77777777"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406897F5" w14:textId="77777777"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079A7823" w14:textId="77777777"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14:paraId="4BFF79EE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3AED7584" w14:textId="77777777" w:rsidTr="00AF16EB">
        <w:tc>
          <w:tcPr>
            <w:tcW w:w="1668" w:type="dxa"/>
          </w:tcPr>
          <w:p w14:paraId="405D7813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43A8E" w14:textId="77777777"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№3 «Вещества и их свойства».</w:t>
            </w:r>
          </w:p>
        </w:tc>
        <w:tc>
          <w:tcPr>
            <w:tcW w:w="4252" w:type="dxa"/>
          </w:tcPr>
          <w:p w14:paraId="54D748A1" w14:textId="77777777" w:rsidR="00500924" w:rsidRPr="008566FB" w:rsidRDefault="00C547D6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14:paraId="620A29AB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12281350" w14:textId="77777777" w:rsidTr="00AF16EB">
        <w:tc>
          <w:tcPr>
            <w:tcW w:w="1668" w:type="dxa"/>
          </w:tcPr>
          <w:p w14:paraId="42C20E1D" w14:textId="77777777" w:rsidR="00500924" w:rsidRPr="008566FB" w:rsidRDefault="006666CD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(5</w:t>
            </w:r>
            <w:r w:rsidR="00500924"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14:paraId="29A43B1D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14:paraId="1C7C9371" w14:textId="77777777"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2310999" w14:textId="77777777"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5E4A3195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14:paraId="5F5D1CD5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7E4526A7" w14:textId="77777777" w:rsidTr="00AF16EB">
        <w:tc>
          <w:tcPr>
            <w:tcW w:w="1668" w:type="dxa"/>
          </w:tcPr>
          <w:p w14:paraId="2679A82D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57E19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14:paraId="33333DF4" w14:textId="77777777" w:rsidR="00500924" w:rsidRPr="00075103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4FDC8E4F" w14:textId="77777777" w:rsidR="00500924" w:rsidRDefault="00500924" w:rsidP="00AF16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5B4C5047" w14:textId="77777777" w:rsidR="00500924" w:rsidRPr="00075103" w:rsidRDefault="00500924" w:rsidP="00AF16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19B09CFF" w14:textId="77777777"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14:paraId="27839703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41E12EB2" w14:textId="77777777" w:rsidTr="00AF16EB">
        <w:tc>
          <w:tcPr>
            <w:tcW w:w="1668" w:type="dxa"/>
          </w:tcPr>
          <w:p w14:paraId="3DE8C955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094AD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14:paraId="2DD47FAC" w14:textId="77777777"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C32C69F" w14:textId="77777777"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52FA9322" w14:textId="77777777"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14:paraId="71EB633A" w14:textId="77777777"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6E4AAD24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58A92C7E" w14:textId="77777777" w:rsidTr="00AF16EB">
        <w:tc>
          <w:tcPr>
            <w:tcW w:w="1668" w:type="dxa"/>
          </w:tcPr>
          <w:p w14:paraId="76C93CCD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E7205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14:paraId="0DD8F2E0" w14:textId="77777777"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6EA32AC" w14:textId="77777777"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71A6CC45" w14:textId="77777777"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14:paraId="26F76077" w14:textId="77777777"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14:paraId="7B3C7032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14:paraId="69BEFAE3" w14:textId="77777777" w:rsidTr="00AF16EB">
        <w:tc>
          <w:tcPr>
            <w:tcW w:w="1668" w:type="dxa"/>
          </w:tcPr>
          <w:p w14:paraId="6D1CC133" w14:textId="77777777"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CC328" w14:textId="77777777"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4252" w:type="dxa"/>
          </w:tcPr>
          <w:p w14:paraId="6747924C" w14:textId="77777777" w:rsidR="00500924" w:rsidRPr="008566FB" w:rsidRDefault="006666CD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14:paraId="3FC4535D" w14:textId="77777777"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BCA14" w14:textId="77777777" w:rsidR="00F75C87" w:rsidRDefault="00F75C87" w:rsidP="0061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744584" w14:textId="77777777" w:rsidR="00186491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2A9BDA81" w14:textId="77777777"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lastRenderedPageBreak/>
        <w:t>Габриелян О.С. Программа курса химии для 8-11 классов общеобразовательных учреждений. – М.: Дрофа, 2006.</w:t>
      </w:r>
    </w:p>
    <w:p w14:paraId="381A62F3" w14:textId="77777777"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hAnsi="Times New Roman" w:cs="Times New Roman"/>
          <w:sz w:val="24"/>
          <w:szCs w:val="24"/>
        </w:rPr>
        <w:t xml:space="preserve">Химия. 10 класс. Базовый уровень: учебник для общеобразовательных учреждений / О.С. Габриелян.  </w:t>
      </w:r>
      <w:r w:rsidRPr="00FE75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E75C9">
        <w:rPr>
          <w:rFonts w:ascii="Times New Roman" w:hAnsi="Times New Roman" w:cs="Times New Roman"/>
          <w:sz w:val="24"/>
          <w:szCs w:val="24"/>
        </w:rPr>
        <w:t>М: «Дрофа», 2009. – 191, [1] с.</w:t>
      </w:r>
      <w:proofErr w:type="gramStart"/>
      <w:r w:rsidRPr="00FE7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75C9">
        <w:rPr>
          <w:rFonts w:ascii="Times New Roman" w:hAnsi="Times New Roman" w:cs="Times New Roman"/>
          <w:sz w:val="24"/>
          <w:szCs w:val="24"/>
        </w:rPr>
        <w:t xml:space="preserve"> ил.</w:t>
      </w:r>
    </w:p>
    <w:p w14:paraId="6752E72E" w14:textId="77777777"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14:paraId="727BC6EB" w14:textId="77777777" w:rsidR="00373822" w:rsidRPr="00FE75C9" w:rsidRDefault="00373822" w:rsidP="003738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14:paraId="118B2534" w14:textId="77777777"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Габриелян О.С. Химия. 11 класс. Базовый уровень: учебник для общеобразовательных учреждений./О.С. Габриелян.– М.: Дрофа, 2009-2011. -191с</w:t>
      </w:r>
    </w:p>
    <w:p w14:paraId="221EEADF" w14:textId="77777777"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Габриелян О.С. Настольная книга для учителя. М.: Блик и К, 2008. </w:t>
      </w:r>
    </w:p>
    <w:p w14:paraId="17254295" w14:textId="77777777"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Химия. 11класс. Контрольные и проверочные работы к учебнику О.С. Габриелян «Химия. 11 класс. Базовый уровень»/О.С. Габриелян, П.Н. Березкин, </w:t>
      </w:r>
      <w:proofErr w:type="spellStart"/>
      <w:r w:rsidRPr="005F6645">
        <w:rPr>
          <w:rFonts w:ascii="Times New Roman" w:eastAsia="Times New Roman" w:hAnsi="Times New Roman"/>
          <w:sz w:val="24"/>
          <w:szCs w:val="24"/>
        </w:rPr>
        <w:t>А.А.Ушакова</w:t>
      </w:r>
      <w:proofErr w:type="spellEnd"/>
      <w:r w:rsidRPr="005F6645">
        <w:rPr>
          <w:rFonts w:ascii="Times New Roman" w:eastAsia="Times New Roman" w:hAnsi="Times New Roman"/>
          <w:sz w:val="24"/>
          <w:szCs w:val="24"/>
        </w:rPr>
        <w:t xml:space="preserve"> и др.- 3-е изд., стереотип.– М.: Дрофа, 2010.-253 с.</w:t>
      </w:r>
    </w:p>
    <w:p w14:paraId="0B78123E" w14:textId="77777777" w:rsidR="00373822" w:rsidRPr="00373822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08C46" w14:textId="77777777" w:rsidR="005D1157" w:rsidRPr="001E7EC3" w:rsidRDefault="005D1157" w:rsidP="001E7E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1157" w:rsidRPr="001E7EC3" w:rsidSect="005D11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3D032" w14:textId="77777777" w:rsidR="00687E30" w:rsidRDefault="00687E30" w:rsidP="00845425">
      <w:pPr>
        <w:spacing w:after="0" w:line="240" w:lineRule="auto"/>
      </w:pPr>
      <w:r>
        <w:separator/>
      </w:r>
    </w:p>
  </w:endnote>
  <w:endnote w:type="continuationSeparator" w:id="0">
    <w:p w14:paraId="7AF541FD" w14:textId="77777777" w:rsidR="00687E30" w:rsidRDefault="00687E30" w:rsidP="008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6266"/>
      <w:docPartObj>
        <w:docPartGallery w:val="Page Numbers (Bottom of Page)"/>
        <w:docPartUnique/>
      </w:docPartObj>
    </w:sdtPr>
    <w:sdtEndPr/>
    <w:sdtContent>
      <w:p w14:paraId="323E47CD" w14:textId="77777777" w:rsidR="00845425" w:rsidRDefault="00D34BE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4B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A555765" w14:textId="77777777" w:rsidR="00845425" w:rsidRDefault="00845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ABABA" w14:textId="77777777" w:rsidR="00687E30" w:rsidRDefault="00687E30" w:rsidP="00845425">
      <w:pPr>
        <w:spacing w:after="0" w:line="240" w:lineRule="auto"/>
      </w:pPr>
      <w:r>
        <w:separator/>
      </w:r>
    </w:p>
  </w:footnote>
  <w:footnote w:type="continuationSeparator" w:id="0">
    <w:p w14:paraId="6DBFC066" w14:textId="77777777" w:rsidR="00687E30" w:rsidRDefault="00687E30" w:rsidP="008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EC3"/>
    <w:rsid w:val="000150D1"/>
    <w:rsid w:val="00025EC0"/>
    <w:rsid w:val="00072755"/>
    <w:rsid w:val="000A4393"/>
    <w:rsid w:val="000D5864"/>
    <w:rsid w:val="000F5A26"/>
    <w:rsid w:val="00171F70"/>
    <w:rsid w:val="00186491"/>
    <w:rsid w:val="001E7EC3"/>
    <w:rsid w:val="00260B1F"/>
    <w:rsid w:val="00260F1B"/>
    <w:rsid w:val="002B1097"/>
    <w:rsid w:val="002C461E"/>
    <w:rsid w:val="002C6F60"/>
    <w:rsid w:val="002E2CC1"/>
    <w:rsid w:val="00354CC8"/>
    <w:rsid w:val="00373822"/>
    <w:rsid w:val="003F33CF"/>
    <w:rsid w:val="004500B5"/>
    <w:rsid w:val="00500924"/>
    <w:rsid w:val="00544262"/>
    <w:rsid w:val="005D1157"/>
    <w:rsid w:val="00612661"/>
    <w:rsid w:val="006666CD"/>
    <w:rsid w:val="00684524"/>
    <w:rsid w:val="00687E30"/>
    <w:rsid w:val="006C301E"/>
    <w:rsid w:val="006E3BD1"/>
    <w:rsid w:val="006E4C03"/>
    <w:rsid w:val="00731FC2"/>
    <w:rsid w:val="00782427"/>
    <w:rsid w:val="00845425"/>
    <w:rsid w:val="008642EC"/>
    <w:rsid w:val="00880A06"/>
    <w:rsid w:val="009A3F61"/>
    <w:rsid w:val="009F075A"/>
    <w:rsid w:val="00A31F80"/>
    <w:rsid w:val="00AC3668"/>
    <w:rsid w:val="00AD0EB6"/>
    <w:rsid w:val="00AE4B84"/>
    <w:rsid w:val="00B02768"/>
    <w:rsid w:val="00B0421C"/>
    <w:rsid w:val="00BA17B1"/>
    <w:rsid w:val="00BF24B4"/>
    <w:rsid w:val="00C029C1"/>
    <w:rsid w:val="00C362E2"/>
    <w:rsid w:val="00C547D6"/>
    <w:rsid w:val="00CB5498"/>
    <w:rsid w:val="00CB714C"/>
    <w:rsid w:val="00CC0429"/>
    <w:rsid w:val="00D276DD"/>
    <w:rsid w:val="00D34BE2"/>
    <w:rsid w:val="00F4758F"/>
    <w:rsid w:val="00F57594"/>
    <w:rsid w:val="00F75C87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EE3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C3"/>
  </w:style>
  <w:style w:type="paragraph" w:styleId="1">
    <w:name w:val="heading 1"/>
    <w:basedOn w:val="a"/>
    <w:link w:val="10"/>
    <w:uiPriority w:val="1"/>
    <w:qFormat/>
    <w:rsid w:val="000F5A26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B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425"/>
  </w:style>
  <w:style w:type="paragraph" w:styleId="a7">
    <w:name w:val="footer"/>
    <w:basedOn w:val="a"/>
    <w:link w:val="a8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25"/>
  </w:style>
  <w:style w:type="paragraph" w:styleId="a9">
    <w:name w:val="Balloon Text"/>
    <w:basedOn w:val="a"/>
    <w:link w:val="aa"/>
    <w:uiPriority w:val="99"/>
    <w:semiHidden/>
    <w:unhideWhenUsed/>
    <w:rsid w:val="000F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A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F5A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0F5A26"/>
    <w:pPr>
      <w:widowControl w:val="0"/>
      <w:autoSpaceDE w:val="0"/>
      <w:autoSpaceDN w:val="0"/>
      <w:spacing w:after="0" w:line="240" w:lineRule="auto"/>
      <w:ind w:left="1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F5A2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Ф</dc:creator>
  <cp:lastModifiedBy>Uzer</cp:lastModifiedBy>
  <cp:revision>11</cp:revision>
  <cp:lastPrinted>2024-08-14T13:45:00Z</cp:lastPrinted>
  <dcterms:created xsi:type="dcterms:W3CDTF">2024-08-08T07:54:00Z</dcterms:created>
  <dcterms:modified xsi:type="dcterms:W3CDTF">2024-08-14T13:46:00Z</dcterms:modified>
</cp:coreProperties>
</file>