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94" w:rsidRPr="00C11331" w:rsidRDefault="00103DD0" w:rsidP="00103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31">
        <w:rPr>
          <w:rFonts w:ascii="Times New Roman" w:hAnsi="Times New Roman" w:cs="Times New Roman"/>
          <w:sz w:val="24"/>
          <w:szCs w:val="24"/>
        </w:rPr>
        <w:t xml:space="preserve">Мониторинг диагностической (входящей) работы по химии 11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425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425"/>
        <w:gridCol w:w="426"/>
      </w:tblGrid>
      <w:tr w:rsidR="00684D40" w:rsidRPr="00103DD0" w:rsidTr="00F90622">
        <w:tc>
          <w:tcPr>
            <w:tcW w:w="3369" w:type="dxa"/>
            <w:vMerge w:val="restart"/>
          </w:tcPr>
          <w:p w:rsidR="00684D40" w:rsidRPr="00684D40" w:rsidRDefault="00684D40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Проверяемые умения</w:t>
            </w:r>
          </w:p>
        </w:tc>
        <w:tc>
          <w:tcPr>
            <w:tcW w:w="2268" w:type="dxa"/>
            <w:vMerge w:val="restart"/>
          </w:tcPr>
          <w:p w:rsidR="00684D40" w:rsidRPr="00684D40" w:rsidRDefault="00684D40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9072" w:type="dxa"/>
            <w:gridSpan w:val="17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</w:tr>
      <w:tr w:rsidR="00C11331" w:rsidRPr="00103DD0" w:rsidTr="00F90622">
        <w:trPr>
          <w:cantSplit/>
          <w:trHeight w:val="1960"/>
        </w:trPr>
        <w:tc>
          <w:tcPr>
            <w:tcW w:w="3369" w:type="dxa"/>
            <w:vMerge/>
          </w:tcPr>
          <w:p w:rsidR="00684D40" w:rsidRPr="00684D40" w:rsidRDefault="00684D40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4D40" w:rsidRPr="00684D40" w:rsidRDefault="00684D40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684D40" w:rsidRPr="00103DD0" w:rsidRDefault="00684D40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48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Определяет принадлежность веществ к определённому классу соединений по формуле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(по 1 баллу за каждое вещество из текста)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48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Составляет молекулярные уравнения реакций по тексту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(по 1 баллу за каждое уравнение и по 1 б за правильно расставленные коэффициенты)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48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Определяет тип составленной  реакции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48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Указывает признаки принадлежности реакции к данному типу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F90622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F90622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48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Указывает признаки, которые наблюдаются при протекании реакции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684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Общее количество баллов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3E" w:rsidRPr="00103DD0" w:rsidTr="00F90622">
        <w:tc>
          <w:tcPr>
            <w:tcW w:w="3369" w:type="dxa"/>
          </w:tcPr>
          <w:p w:rsidR="00A45C3E" w:rsidRPr="00684D40" w:rsidRDefault="00A45C3E" w:rsidP="00684D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268" w:type="dxa"/>
          </w:tcPr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10-11 - «5»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8-9 – «4»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-7 – «3»</w:t>
            </w:r>
          </w:p>
          <w:p w:rsidR="00A45C3E" w:rsidRPr="00684D40" w:rsidRDefault="00A45C3E" w:rsidP="00482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– «2»</w:t>
            </w: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45C3E" w:rsidRPr="00103DD0" w:rsidRDefault="00A45C3E" w:rsidP="0048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45C3E" w:rsidRPr="00103DD0" w:rsidRDefault="00A45C3E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C3E" w:rsidRDefault="00A45C3E" w:rsidP="00A45C3E">
      <w:pPr>
        <w:rPr>
          <w:rFonts w:ascii="Times New Roman" w:hAnsi="Times New Roman" w:cs="Times New Roman"/>
          <w:sz w:val="24"/>
          <w:szCs w:val="24"/>
        </w:rPr>
      </w:pPr>
    </w:p>
    <w:p w:rsidR="00103DD0" w:rsidRDefault="00103DD0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C3E" w:rsidRDefault="00A45C3E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F8" w:rsidRDefault="001025F8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4BD" w:rsidRPr="00C11331" w:rsidRDefault="004474BD" w:rsidP="00447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31">
        <w:rPr>
          <w:rFonts w:ascii="Times New Roman" w:hAnsi="Times New Roman" w:cs="Times New Roman"/>
          <w:sz w:val="24"/>
          <w:szCs w:val="24"/>
        </w:rPr>
        <w:lastRenderedPageBreak/>
        <w:t>Мониторинг диагностическ</w:t>
      </w:r>
      <w:r>
        <w:rPr>
          <w:rFonts w:ascii="Times New Roman" w:hAnsi="Times New Roman" w:cs="Times New Roman"/>
          <w:sz w:val="24"/>
          <w:szCs w:val="24"/>
        </w:rPr>
        <w:t xml:space="preserve">ой (входящей) работы по химии 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1025F8">
        <w:rPr>
          <w:rFonts w:ascii="Times New Roman" w:hAnsi="Times New Roman" w:cs="Times New Roman"/>
          <w:sz w:val="24"/>
          <w:szCs w:val="24"/>
        </w:rPr>
        <w:t xml:space="preserve"> </w:t>
      </w:r>
      <w:r w:rsidRPr="00C11331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 w:rsidRPr="00C113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425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425"/>
        <w:gridCol w:w="426"/>
      </w:tblGrid>
      <w:tr w:rsidR="004474BD" w:rsidRPr="00103DD0" w:rsidTr="00795A94">
        <w:tc>
          <w:tcPr>
            <w:tcW w:w="3369" w:type="dxa"/>
            <w:vMerge w:val="restart"/>
          </w:tcPr>
          <w:p w:rsidR="004474BD" w:rsidRPr="00684D40" w:rsidRDefault="004474BD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Проверяемые умения</w:t>
            </w:r>
          </w:p>
        </w:tc>
        <w:tc>
          <w:tcPr>
            <w:tcW w:w="2268" w:type="dxa"/>
            <w:vMerge w:val="restart"/>
          </w:tcPr>
          <w:p w:rsidR="004474BD" w:rsidRPr="00684D40" w:rsidRDefault="004474BD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9072" w:type="dxa"/>
            <w:gridSpan w:val="17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</w:tr>
      <w:tr w:rsidR="004474BD" w:rsidRPr="00103DD0" w:rsidTr="00795A94">
        <w:trPr>
          <w:cantSplit/>
          <w:trHeight w:val="1960"/>
        </w:trPr>
        <w:tc>
          <w:tcPr>
            <w:tcW w:w="3369" w:type="dxa"/>
            <w:vMerge/>
          </w:tcPr>
          <w:p w:rsidR="004474BD" w:rsidRPr="00684D40" w:rsidRDefault="004474BD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74BD" w:rsidRPr="00684D40" w:rsidRDefault="004474BD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4474BD" w:rsidRPr="00103DD0" w:rsidRDefault="004474BD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формулы органически веществ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5A94" w:rsidRPr="00684D40" w:rsidRDefault="00795A94" w:rsidP="0064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0,5 баллов за каждую формулу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 выбор, используя определение органических веществ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Разделяют предложенные вещества на 2 группы по указанным критериям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реакцию горения органического вещества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F90622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из предложенных веществ изомеры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Default="00795A94" w:rsidP="007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 выбор при помощи определения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Общее количество баллов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94" w:rsidRPr="00103DD0" w:rsidTr="00795A94">
        <w:tc>
          <w:tcPr>
            <w:tcW w:w="3369" w:type="dxa"/>
          </w:tcPr>
          <w:p w:rsidR="00795A94" w:rsidRPr="00684D40" w:rsidRDefault="00795A94" w:rsidP="00795A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268" w:type="dxa"/>
          </w:tcPr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10-11 - «5»</w:t>
            </w:r>
          </w:p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8-9 – «4»</w:t>
            </w:r>
          </w:p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-7 – «3»</w:t>
            </w:r>
          </w:p>
          <w:p w:rsidR="00795A94" w:rsidRPr="00684D40" w:rsidRDefault="00795A94" w:rsidP="0079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– «2»</w:t>
            </w: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95A94" w:rsidRPr="00103DD0" w:rsidRDefault="00795A94" w:rsidP="0079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BD" w:rsidRDefault="004474BD" w:rsidP="004474BD">
      <w:pPr>
        <w:rPr>
          <w:rFonts w:ascii="Times New Roman" w:hAnsi="Times New Roman" w:cs="Times New Roman"/>
          <w:sz w:val="24"/>
          <w:szCs w:val="24"/>
        </w:rPr>
      </w:pPr>
    </w:p>
    <w:p w:rsidR="004474BD" w:rsidRDefault="004474BD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5F8" w:rsidRDefault="001025F8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8DB" w:rsidRDefault="004B28DB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8DB" w:rsidRDefault="004B28DB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DC9" w:rsidRDefault="000C2DC9" w:rsidP="00103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DC9" w:rsidRPr="00C11331" w:rsidRDefault="000C2DC9" w:rsidP="000C2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31">
        <w:rPr>
          <w:rFonts w:ascii="Times New Roman" w:hAnsi="Times New Roman" w:cs="Times New Roman"/>
          <w:sz w:val="24"/>
          <w:szCs w:val="24"/>
        </w:rPr>
        <w:t>Мониторинг диагностическ</w:t>
      </w:r>
      <w:r>
        <w:rPr>
          <w:rFonts w:ascii="Times New Roman" w:hAnsi="Times New Roman" w:cs="Times New Roman"/>
          <w:sz w:val="24"/>
          <w:szCs w:val="24"/>
        </w:rPr>
        <w:t>ой (входящей) работы по химии 9</w:t>
      </w:r>
      <w:r w:rsidRPr="00C11331">
        <w:rPr>
          <w:rFonts w:ascii="Times New Roman" w:hAnsi="Times New Roman" w:cs="Times New Roman"/>
          <w:sz w:val="24"/>
          <w:szCs w:val="24"/>
        </w:rPr>
        <w:t xml:space="preserve"> </w:t>
      </w:r>
      <w:r w:rsidR="001025F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67"/>
        <w:gridCol w:w="425"/>
        <w:gridCol w:w="425"/>
        <w:gridCol w:w="425"/>
        <w:gridCol w:w="426"/>
        <w:gridCol w:w="567"/>
        <w:gridCol w:w="567"/>
        <w:gridCol w:w="425"/>
        <w:gridCol w:w="567"/>
        <w:gridCol w:w="425"/>
        <w:gridCol w:w="567"/>
        <w:gridCol w:w="425"/>
        <w:gridCol w:w="426"/>
        <w:gridCol w:w="567"/>
        <w:gridCol w:w="567"/>
        <w:gridCol w:w="567"/>
        <w:gridCol w:w="425"/>
        <w:gridCol w:w="567"/>
        <w:gridCol w:w="425"/>
        <w:gridCol w:w="425"/>
        <w:gridCol w:w="567"/>
      </w:tblGrid>
      <w:tr w:rsidR="00DC3EFC" w:rsidRPr="00103DD0" w:rsidTr="00DC3EFC">
        <w:tc>
          <w:tcPr>
            <w:tcW w:w="3369" w:type="dxa"/>
            <w:vMerge w:val="restart"/>
          </w:tcPr>
          <w:p w:rsidR="00DC3EFC" w:rsidRPr="00684D40" w:rsidRDefault="00DC3EFC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Проверяемые умения</w:t>
            </w:r>
          </w:p>
        </w:tc>
        <w:tc>
          <w:tcPr>
            <w:tcW w:w="1134" w:type="dxa"/>
            <w:vMerge w:val="restart"/>
          </w:tcPr>
          <w:p w:rsidR="00DC3EFC" w:rsidRPr="00684D40" w:rsidRDefault="00DC3EFC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0347" w:type="dxa"/>
            <w:gridSpan w:val="21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</w:tr>
      <w:tr w:rsidR="00970914" w:rsidRPr="00103DD0" w:rsidTr="00970914">
        <w:trPr>
          <w:cantSplit/>
          <w:trHeight w:val="1960"/>
        </w:trPr>
        <w:tc>
          <w:tcPr>
            <w:tcW w:w="3369" w:type="dxa"/>
            <w:vMerge/>
          </w:tcPr>
          <w:p w:rsidR="00DC3EFC" w:rsidRPr="00684D40" w:rsidRDefault="00DC3EFC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EFC" w:rsidRPr="00684D40" w:rsidRDefault="00DC3EFC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DC3EFC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3EFC" w:rsidRPr="00103DD0" w:rsidRDefault="00DC3EFC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Вычисляют молярные массы веществ по формуле</w:t>
            </w:r>
          </w:p>
        </w:tc>
        <w:tc>
          <w:tcPr>
            <w:tcW w:w="1134" w:type="dxa"/>
          </w:tcPr>
          <w:p w:rsidR="00970914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балл за каждое вещество)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 вывод на основе сравнения полученных результатов с предложенными в тексте и отвечают на вопрос по тексту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Применяют знания закономерностей периодической таблицы для заполнения информации о химических элементах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химический процесс из предложенных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 выбор на основе признаков химических реакций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Default="00970914" w:rsidP="00DE7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Общее количество баллов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14" w:rsidRPr="00103DD0" w:rsidTr="00970914">
        <w:tc>
          <w:tcPr>
            <w:tcW w:w="3369" w:type="dxa"/>
          </w:tcPr>
          <w:p w:rsidR="00970914" w:rsidRPr="00684D40" w:rsidRDefault="00970914" w:rsidP="00DE7B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1134" w:type="dxa"/>
          </w:tcPr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- «5»</w:t>
            </w:r>
          </w:p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– «4»</w:t>
            </w:r>
          </w:p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– «3»</w:t>
            </w:r>
          </w:p>
          <w:p w:rsidR="00970914" w:rsidRPr="00684D40" w:rsidRDefault="00970914" w:rsidP="00DE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Pr="00684D40">
              <w:rPr>
                <w:rFonts w:ascii="Times New Roman" w:hAnsi="Times New Roman" w:cs="Times New Roman"/>
                <w:sz w:val="20"/>
                <w:szCs w:val="20"/>
              </w:rPr>
              <w:t xml:space="preserve"> – «2»</w:t>
            </w: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0914" w:rsidRPr="00103DD0" w:rsidRDefault="00970914" w:rsidP="00DE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DC9" w:rsidRDefault="000C2DC9" w:rsidP="000C2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DC9" w:rsidSect="00103D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1BC3"/>
    <w:multiLevelType w:val="hybridMultilevel"/>
    <w:tmpl w:val="62FE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D0"/>
    <w:rsid w:val="000C2DC9"/>
    <w:rsid w:val="001025F8"/>
    <w:rsid w:val="00103DD0"/>
    <w:rsid w:val="0011565E"/>
    <w:rsid w:val="00265E97"/>
    <w:rsid w:val="00282784"/>
    <w:rsid w:val="004474BD"/>
    <w:rsid w:val="00482444"/>
    <w:rsid w:val="004B28DB"/>
    <w:rsid w:val="00591E45"/>
    <w:rsid w:val="006456C8"/>
    <w:rsid w:val="00684D40"/>
    <w:rsid w:val="00795A94"/>
    <w:rsid w:val="007E1406"/>
    <w:rsid w:val="008A7D4D"/>
    <w:rsid w:val="00970914"/>
    <w:rsid w:val="00A45C3E"/>
    <w:rsid w:val="00C11331"/>
    <w:rsid w:val="00DC3EFC"/>
    <w:rsid w:val="00DD162B"/>
    <w:rsid w:val="00DE7BC5"/>
    <w:rsid w:val="00F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1010"/>
  <w15:docId w15:val="{A4685CAC-FA08-474B-8DE4-A12C20D8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8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Горохова</cp:lastModifiedBy>
  <cp:revision>2</cp:revision>
  <dcterms:created xsi:type="dcterms:W3CDTF">2025-11-11T05:12:00Z</dcterms:created>
  <dcterms:modified xsi:type="dcterms:W3CDTF">2025-11-11T05:12:00Z</dcterms:modified>
</cp:coreProperties>
</file>