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19"/>
        <w:gridCol w:w="1077"/>
        <w:gridCol w:w="1689"/>
      </w:tblGrid>
      <w:tr w:rsidR="005019D3" w:rsidRPr="009D543B" w:rsidTr="00384BC8">
        <w:trPr>
          <w:cantSplit/>
        </w:trPr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19D3" w:rsidRPr="009D543B" w:rsidRDefault="005019D3" w:rsidP="00384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43B">
              <w:rPr>
                <w:rFonts w:ascii="Times New Roman" w:hAnsi="Times New Roman"/>
                <w:sz w:val="28"/>
                <w:szCs w:val="28"/>
              </w:rPr>
              <w:t>МБОУ Дзержинская средняя школа №2</w:t>
            </w:r>
          </w:p>
        </w:tc>
        <w:tc>
          <w:tcPr>
            <w:tcW w:w="1048" w:type="dxa"/>
            <w:vAlign w:val="bottom"/>
            <w:hideMark/>
          </w:tcPr>
          <w:p w:rsidR="005019D3" w:rsidRPr="009D543B" w:rsidRDefault="005019D3" w:rsidP="00384BC8">
            <w:pPr>
              <w:ind w:right="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43B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9D3" w:rsidRPr="009D543B" w:rsidRDefault="005019D3" w:rsidP="00384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9D3" w:rsidRPr="009D543B" w:rsidRDefault="005019D3" w:rsidP="005019D3">
      <w:pPr>
        <w:spacing w:after="240"/>
        <w:ind w:right="2692"/>
        <w:jc w:val="center"/>
        <w:rPr>
          <w:rFonts w:ascii="Times New Roman" w:hAnsi="Times New Roman"/>
          <w:sz w:val="28"/>
          <w:szCs w:val="28"/>
        </w:rPr>
      </w:pPr>
      <w:r w:rsidRPr="009D543B">
        <w:rPr>
          <w:rFonts w:ascii="Times New Roman" w:hAnsi="Times New Roman"/>
          <w:sz w:val="28"/>
          <w:szCs w:val="28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1687"/>
        <w:gridCol w:w="1687"/>
      </w:tblGrid>
      <w:tr w:rsidR="005019D3" w:rsidRPr="009D543B" w:rsidTr="00384BC8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5019D3" w:rsidRPr="009D543B" w:rsidRDefault="005019D3" w:rsidP="00384BC8">
            <w:pPr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D3" w:rsidRPr="009D543B" w:rsidRDefault="005019D3" w:rsidP="00384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43B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D3" w:rsidRPr="009D543B" w:rsidRDefault="005019D3" w:rsidP="00384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43B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5019D3" w:rsidRPr="009D543B" w:rsidTr="00384BC8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19D3" w:rsidRPr="009D543B" w:rsidRDefault="005019D3" w:rsidP="00384BC8">
            <w:pPr>
              <w:ind w:right="11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43B"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9D3" w:rsidRPr="009D543B" w:rsidRDefault="005019D3" w:rsidP="00384B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9D3" w:rsidRPr="009D543B" w:rsidRDefault="005019D3" w:rsidP="00384B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10.12</w:t>
            </w:r>
            <w:r w:rsidRPr="009D543B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5019D3" w:rsidRPr="009D543B" w:rsidRDefault="005019D3" w:rsidP="005019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D543B">
        <w:rPr>
          <w:rFonts w:ascii="Times New Roman" w:hAnsi="Times New Roman"/>
          <w:b/>
          <w:bCs/>
          <w:sz w:val="28"/>
          <w:szCs w:val="28"/>
        </w:rPr>
        <w:t>(распоряжение)</w:t>
      </w:r>
    </w:p>
    <w:p w:rsidR="005019D3" w:rsidRDefault="005019D3" w:rsidP="005019D3">
      <w:pPr>
        <w:ind w:firstLine="708"/>
        <w:rPr>
          <w:sz w:val="28"/>
          <w:szCs w:val="28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«Об утверждении плана мероприятий проведения недели здорового питания»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b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 xml:space="preserve">На основании </w:t>
      </w:r>
      <w:r w:rsidR="00B034B1">
        <w:rPr>
          <w:rFonts w:ascii="Times New Roman" w:hAnsi="Times New Roman" w:cs="Times New Roman"/>
          <w:color w:val="000000"/>
        </w:rPr>
        <w:t>школьной программы «Здоровье»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ПРИКАЗЫВАЮ: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1.Принять участие в социологическом исследовании по определению степени удовлетворенности качеством школьного питания учащихся начальной школы и их родителей в период с 1</w:t>
      </w:r>
      <w:r w:rsidR="00B034B1">
        <w:rPr>
          <w:rFonts w:ascii="Times New Roman" w:hAnsi="Times New Roman" w:cs="Times New Roman"/>
          <w:color w:val="000000"/>
        </w:rPr>
        <w:t>6</w:t>
      </w:r>
      <w:r w:rsidRPr="0003183F">
        <w:rPr>
          <w:rFonts w:ascii="Times New Roman" w:hAnsi="Times New Roman" w:cs="Times New Roman"/>
          <w:color w:val="000000"/>
        </w:rPr>
        <w:t xml:space="preserve">.12 по </w:t>
      </w:r>
      <w:r w:rsidR="00B034B1">
        <w:rPr>
          <w:rFonts w:ascii="Times New Roman" w:hAnsi="Times New Roman" w:cs="Times New Roman"/>
          <w:color w:val="000000"/>
        </w:rPr>
        <w:t>20</w:t>
      </w:r>
      <w:r w:rsidRPr="0003183F">
        <w:rPr>
          <w:rFonts w:ascii="Times New Roman" w:hAnsi="Times New Roman" w:cs="Times New Roman"/>
          <w:color w:val="000000"/>
        </w:rPr>
        <w:t>.12.202</w:t>
      </w:r>
      <w:r>
        <w:rPr>
          <w:rFonts w:ascii="Times New Roman" w:hAnsi="Times New Roman" w:cs="Times New Roman"/>
          <w:color w:val="000000"/>
        </w:rPr>
        <w:t>4</w:t>
      </w:r>
      <w:r w:rsidRPr="0003183F">
        <w:rPr>
          <w:rFonts w:ascii="Times New Roman" w:hAnsi="Times New Roman" w:cs="Times New Roman"/>
          <w:color w:val="000000"/>
        </w:rPr>
        <w:t xml:space="preserve"> года. Классным руководителям начальных классов обеспечить участие в социологическом </w:t>
      </w:r>
      <w:proofErr w:type="gramStart"/>
      <w:r w:rsidRPr="0003183F">
        <w:rPr>
          <w:rFonts w:ascii="Times New Roman" w:hAnsi="Times New Roman" w:cs="Times New Roman"/>
          <w:color w:val="000000"/>
        </w:rPr>
        <w:t>исследовании  родителей</w:t>
      </w:r>
      <w:proofErr w:type="gramEnd"/>
      <w:r w:rsidRPr="0003183F">
        <w:rPr>
          <w:rFonts w:ascii="Times New Roman" w:hAnsi="Times New Roman" w:cs="Times New Roman"/>
          <w:color w:val="000000"/>
        </w:rPr>
        <w:t xml:space="preserve"> и обучающихся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2. Утвердить план мероприятий по проведению Недели здорового питания (приложение 1)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 xml:space="preserve">3.Администратору официального сайта школы </w:t>
      </w:r>
      <w:proofErr w:type="spellStart"/>
      <w:r w:rsidRPr="0003183F">
        <w:rPr>
          <w:rFonts w:ascii="Times New Roman" w:hAnsi="Times New Roman" w:cs="Times New Roman"/>
          <w:color w:val="000000"/>
        </w:rPr>
        <w:t>Смолякову</w:t>
      </w:r>
      <w:proofErr w:type="spellEnd"/>
      <w:r w:rsidRPr="0003183F">
        <w:rPr>
          <w:rFonts w:ascii="Times New Roman" w:hAnsi="Times New Roman" w:cs="Times New Roman"/>
          <w:color w:val="000000"/>
        </w:rPr>
        <w:t xml:space="preserve"> О.Л. выставить информацию о мероприятиях недели Здорового питания, методическое пособие «Уроки о здоровом питании» не позднее 11.12.202</w:t>
      </w:r>
      <w:r>
        <w:rPr>
          <w:rFonts w:ascii="Times New Roman" w:hAnsi="Times New Roman" w:cs="Times New Roman"/>
          <w:color w:val="000000"/>
        </w:rPr>
        <w:t>4</w:t>
      </w:r>
      <w:r w:rsidRPr="0003183F">
        <w:rPr>
          <w:rFonts w:ascii="Times New Roman" w:hAnsi="Times New Roman" w:cs="Times New Roman"/>
          <w:color w:val="000000"/>
        </w:rPr>
        <w:t xml:space="preserve"> года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 xml:space="preserve">4.Заместителю директора по УВР Гороховой Е.В. подготовить к демонстрации </w:t>
      </w:r>
      <w:proofErr w:type="spellStart"/>
      <w:r w:rsidRPr="0003183F">
        <w:rPr>
          <w:rFonts w:ascii="Times New Roman" w:hAnsi="Times New Roman" w:cs="Times New Roman"/>
          <w:color w:val="000000"/>
        </w:rPr>
        <w:t>видеоуроки</w:t>
      </w:r>
      <w:proofErr w:type="spellEnd"/>
      <w:r w:rsidRPr="0003183F">
        <w:rPr>
          <w:rFonts w:ascii="Times New Roman" w:hAnsi="Times New Roman" w:cs="Times New Roman"/>
          <w:color w:val="000000"/>
        </w:rPr>
        <w:t xml:space="preserve"> в соответствии с методическим пособием на 2-м этаже и корпусе начальной школы по предложенной тематике «Уроки здорового питания»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5.Контроль за исполнением данного приказа оставляю за собой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</w:p>
    <w:p w:rsidR="005019D3" w:rsidRDefault="005019D3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 xml:space="preserve">                              Директор школы:                              </w:t>
      </w:r>
      <w:r w:rsidR="00044564">
        <w:rPr>
          <w:noProof/>
        </w:rPr>
        <w:drawing>
          <wp:inline distT="0" distB="0" distL="0" distR="0" wp14:anchorId="04120C63" wp14:editId="4371E3F1">
            <wp:extent cx="13811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23" t="39918" r="61812" b="46970"/>
                    <a:stretch/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183F">
        <w:rPr>
          <w:rFonts w:ascii="Times New Roman" w:hAnsi="Times New Roman" w:cs="Times New Roman"/>
          <w:color w:val="000000"/>
        </w:rPr>
        <w:t xml:space="preserve">                            Н.Н. Иванова</w:t>
      </w:r>
    </w:p>
    <w:p w:rsidR="00B034B1" w:rsidRDefault="00B034B1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</w:p>
    <w:p w:rsidR="00B034B1" w:rsidRDefault="00B034B1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</w:p>
    <w:p w:rsidR="00B034B1" w:rsidRDefault="00B034B1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</w:p>
    <w:p w:rsidR="00B034B1" w:rsidRPr="0003183F" w:rsidRDefault="00B034B1" w:rsidP="005019D3">
      <w:pPr>
        <w:pStyle w:val="a4"/>
        <w:shd w:val="clear" w:color="auto" w:fill="FFFFFF"/>
        <w:spacing w:before="0" w:beforeAutospacing="0" w:after="327" w:afterAutospacing="0"/>
        <w:rPr>
          <w:rFonts w:ascii="Times New Roman" w:hAnsi="Times New Roman" w:cs="Times New Roman"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center"/>
        <w:rPr>
          <w:rFonts w:ascii="Times New Roman" w:hAnsi="Times New Roman" w:cs="Times New Roman"/>
          <w:b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center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Муниципальное бюджетное общеобразовательное учреждение Дзержинская средняя школа №2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right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Приложение 1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right"/>
        <w:rPr>
          <w:rFonts w:ascii="Times New Roman" w:hAnsi="Times New Roman" w:cs="Times New Roman"/>
          <w:b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right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Утверждаю_____</w:t>
      </w:r>
      <w:r w:rsidR="00044564">
        <w:rPr>
          <w:noProof/>
        </w:rPr>
        <w:drawing>
          <wp:inline distT="0" distB="0" distL="0" distR="0" wp14:anchorId="3B5C3B15" wp14:editId="5C536BD8">
            <wp:extent cx="1381125" cy="42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23" t="39918" r="61812" b="46970"/>
                    <a:stretch/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3183F">
        <w:rPr>
          <w:rFonts w:ascii="Times New Roman" w:hAnsi="Times New Roman" w:cs="Times New Roman"/>
          <w:b/>
          <w:color w:val="000000"/>
        </w:rPr>
        <w:t>______________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right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Директор школы Н.Н. Иванова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Приказ №__</w:t>
      </w:r>
      <w:r w:rsidR="00B034B1">
        <w:rPr>
          <w:rFonts w:ascii="Times New Roman" w:hAnsi="Times New Roman" w:cs="Times New Roman"/>
          <w:b/>
          <w:color w:val="000000"/>
        </w:rPr>
        <w:t>217</w:t>
      </w:r>
      <w:r>
        <w:rPr>
          <w:rFonts w:ascii="Times New Roman" w:hAnsi="Times New Roman" w:cs="Times New Roman"/>
          <w:b/>
          <w:color w:val="000000"/>
        </w:rPr>
        <w:t>___ от 10</w:t>
      </w:r>
      <w:r w:rsidRPr="0003183F">
        <w:rPr>
          <w:rFonts w:ascii="Times New Roman" w:hAnsi="Times New Roman" w:cs="Times New Roman"/>
          <w:b/>
          <w:color w:val="000000"/>
        </w:rPr>
        <w:t>.12.202</w:t>
      </w:r>
      <w:r>
        <w:rPr>
          <w:rFonts w:ascii="Times New Roman" w:hAnsi="Times New Roman" w:cs="Times New Roman"/>
          <w:b/>
          <w:color w:val="000000"/>
        </w:rPr>
        <w:t>4</w:t>
      </w:r>
      <w:r w:rsidRPr="0003183F">
        <w:rPr>
          <w:rFonts w:ascii="Times New Roman" w:hAnsi="Times New Roman" w:cs="Times New Roman"/>
          <w:b/>
          <w:color w:val="000000"/>
        </w:rPr>
        <w:t xml:space="preserve"> года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center"/>
        <w:rPr>
          <w:rFonts w:ascii="Times New Roman" w:hAnsi="Times New Roman" w:cs="Times New Roman"/>
          <w:b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center"/>
        <w:rPr>
          <w:rFonts w:ascii="Times New Roman" w:hAnsi="Times New Roman" w:cs="Times New Roman"/>
          <w:b/>
          <w:color w:val="000000"/>
        </w:rPr>
      </w:pP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327" w:afterAutospacing="0"/>
        <w:jc w:val="center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План мероприятий в рамках Недели здорового питания обучающихся</w:t>
      </w:r>
      <w:r w:rsidRPr="0003183F">
        <w:rPr>
          <w:rFonts w:ascii="Times New Roman" w:hAnsi="Times New Roman" w:cs="Times New Roman"/>
          <w:b/>
          <w:color w:val="000000"/>
        </w:rPr>
        <w:br/>
        <w:t>1</w:t>
      </w:r>
      <w:r w:rsidR="00B034B1">
        <w:rPr>
          <w:rFonts w:ascii="Times New Roman" w:hAnsi="Times New Roman" w:cs="Times New Roman"/>
          <w:b/>
          <w:color w:val="000000"/>
        </w:rPr>
        <w:t>6</w:t>
      </w:r>
      <w:r w:rsidRPr="0003183F">
        <w:rPr>
          <w:rFonts w:ascii="Times New Roman" w:hAnsi="Times New Roman" w:cs="Times New Roman"/>
          <w:b/>
          <w:color w:val="000000"/>
        </w:rPr>
        <w:t xml:space="preserve"> декабря 202</w:t>
      </w:r>
      <w:r>
        <w:rPr>
          <w:rFonts w:ascii="Times New Roman" w:hAnsi="Times New Roman" w:cs="Times New Roman"/>
          <w:b/>
          <w:color w:val="000000"/>
        </w:rPr>
        <w:t>4</w:t>
      </w:r>
      <w:r w:rsidRPr="0003183F">
        <w:rPr>
          <w:rFonts w:ascii="Times New Roman" w:hAnsi="Times New Roman" w:cs="Times New Roman"/>
          <w:b/>
          <w:color w:val="000000"/>
        </w:rPr>
        <w:t xml:space="preserve">- </w:t>
      </w:r>
      <w:r w:rsidR="00B034B1">
        <w:rPr>
          <w:rFonts w:ascii="Times New Roman" w:hAnsi="Times New Roman" w:cs="Times New Roman"/>
          <w:b/>
          <w:color w:val="000000"/>
        </w:rPr>
        <w:t>20</w:t>
      </w:r>
      <w:r w:rsidRPr="0003183F">
        <w:rPr>
          <w:rFonts w:ascii="Times New Roman" w:hAnsi="Times New Roman" w:cs="Times New Roman"/>
          <w:b/>
          <w:color w:val="000000"/>
        </w:rPr>
        <w:t xml:space="preserve"> декабря 202</w:t>
      </w:r>
      <w:r>
        <w:rPr>
          <w:rFonts w:ascii="Times New Roman" w:hAnsi="Times New Roman" w:cs="Times New Roman"/>
          <w:b/>
          <w:color w:val="000000"/>
        </w:rPr>
        <w:t>4</w:t>
      </w:r>
      <w:r w:rsidRPr="0003183F">
        <w:rPr>
          <w:rFonts w:ascii="Times New Roman" w:hAnsi="Times New Roman" w:cs="Times New Roman"/>
          <w:b/>
          <w:color w:val="000000"/>
        </w:rPr>
        <w:t xml:space="preserve"> года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Цели: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1. Обеспечить информирование обучающихся о здоровом питании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b/>
          <w:color w:val="000000"/>
        </w:rPr>
      </w:pPr>
      <w:r w:rsidRPr="0003183F">
        <w:rPr>
          <w:rFonts w:ascii="Times New Roman" w:hAnsi="Times New Roman" w:cs="Times New Roman"/>
          <w:b/>
          <w:color w:val="000000"/>
        </w:rPr>
        <w:t>Задачи: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1. Расширить знания детей о правилах питания, направленных на сохранение и укрепление здоровья, формирование готовности соблюдать эти правила.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2. Формировать навыки правильного питания как составной части здорового образа жизни.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3. провести мероприятия, направленные на профилактику заболеваний и сохранение здоровья школьников.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color w:val="000000"/>
        </w:rPr>
      </w:pPr>
      <w:r w:rsidRPr="0003183F">
        <w:rPr>
          <w:rFonts w:ascii="Times New Roman" w:hAnsi="Times New Roman" w:cs="Times New Roman"/>
          <w:color w:val="000000"/>
        </w:rPr>
        <w:t>4. Просветить педагогов и родителей в вопросах организации правильного питания.</w:t>
      </w:r>
    </w:p>
    <w:p w:rsidR="005019D3" w:rsidRPr="0003183F" w:rsidRDefault="005019D3" w:rsidP="005019D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Times New Roman" w:hAnsi="Times New Roman" w:cs="Times New Roman"/>
          <w:color w:val="000000"/>
        </w:rPr>
      </w:pPr>
    </w:p>
    <w:tbl>
      <w:tblPr>
        <w:tblW w:w="9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598"/>
        <w:gridCol w:w="4012"/>
        <w:gridCol w:w="1423"/>
        <w:gridCol w:w="2109"/>
      </w:tblGrid>
      <w:tr w:rsidR="005019D3" w:rsidRPr="0003183F" w:rsidTr="00384BC8">
        <w:tc>
          <w:tcPr>
            <w:tcW w:w="4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5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01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42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Классы</w:t>
            </w:r>
          </w:p>
        </w:tc>
        <w:tc>
          <w:tcPr>
            <w:tcW w:w="21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Ответственные</w:t>
            </w:r>
          </w:p>
        </w:tc>
      </w:tr>
      <w:tr w:rsidR="005019D3" w:rsidRPr="0003183F" w:rsidTr="00384BC8">
        <w:tc>
          <w:tcPr>
            <w:tcW w:w="9610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Девиз: «Овощи и фрукты – полезные продукты»</w:t>
            </w:r>
          </w:p>
        </w:tc>
      </w:tr>
      <w:tr w:rsidR="005019D3" w:rsidRPr="0003183F" w:rsidTr="00384BC8">
        <w:tc>
          <w:tcPr>
            <w:tcW w:w="468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034B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Видеоурок</w:t>
            </w:r>
            <w:proofErr w:type="spellEnd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 xml:space="preserve"> «Что такое здоровое питание?»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1-9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9D3" w:rsidRPr="0003183F" w:rsidTr="00384BC8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Конкурс загадок «В стране полезных витамин»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1-4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МО учителей начальных классов</w:t>
            </w:r>
          </w:p>
        </w:tc>
      </w:tr>
      <w:tr w:rsidR="005019D3" w:rsidRPr="0003183F" w:rsidTr="00384BC8">
        <w:tc>
          <w:tcPr>
            <w:tcW w:w="9610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Девиз: «Пейте дети молоко – будете здоровы!»</w:t>
            </w:r>
          </w:p>
        </w:tc>
      </w:tr>
      <w:tr w:rsidR="005019D3" w:rsidRPr="0003183F" w:rsidTr="00384BC8">
        <w:tc>
          <w:tcPr>
            <w:tcW w:w="468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034B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Анкетирование обучающихся и родителей  по вопросам питания.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1-4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МО учителей начальных классов</w:t>
            </w:r>
          </w:p>
        </w:tc>
      </w:tr>
      <w:tr w:rsidR="005019D3" w:rsidRPr="0003183F" w:rsidTr="00384BC8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Мульти-</w:t>
            </w:r>
            <w:proofErr w:type="spellStart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пульти</w:t>
            </w:r>
            <w:proofErr w:type="spellEnd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 xml:space="preserve"> про корову. Все о пользе молока.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1-5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5019D3" w:rsidRPr="0003183F" w:rsidTr="00384BC8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044564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5" w:tgtFrame="_blank" w:history="1">
              <w:proofErr w:type="spellStart"/>
              <w:r w:rsidR="005019D3" w:rsidRPr="0003183F">
                <w:rPr>
                  <w:rStyle w:val="organictitlecontentspan"/>
                  <w:rFonts w:ascii="Times New Roman" w:hAnsi="Times New Roman" w:cs="Times New Roman"/>
                  <w:sz w:val="21"/>
                  <w:szCs w:val="21"/>
                  <w:u w:val="single"/>
                </w:rPr>
                <w:t>Видеоурок</w:t>
              </w:r>
              <w:proofErr w:type="spellEnd"/>
            </w:hyperlink>
            <w:r w:rsidR="005019D3" w:rsidRPr="0003183F">
              <w:rPr>
                <w:rFonts w:ascii="Times New Roman" w:hAnsi="Times New Roman" w:cs="Times New Roman"/>
                <w:sz w:val="21"/>
                <w:szCs w:val="21"/>
              </w:rPr>
              <w:t xml:space="preserve"> «Что представляют собой основные пищевые вещества, входящие в продукты питания»</w:t>
            </w:r>
          </w:p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1-11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9D3" w:rsidRPr="0003183F" w:rsidTr="00384BC8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03183F" w:rsidRDefault="005019D3" w:rsidP="00384BC8">
            <w:pPr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Видеоурок</w:t>
            </w:r>
            <w:proofErr w:type="spellEnd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Витмины</w:t>
            </w:r>
            <w:proofErr w:type="spellEnd"/>
            <w:r w:rsidRPr="0003183F">
              <w:rPr>
                <w:rFonts w:ascii="Times New Roman" w:hAnsi="Times New Roman" w:cs="Times New Roman"/>
                <w:sz w:val="21"/>
                <w:szCs w:val="21"/>
              </w:rPr>
              <w:t xml:space="preserve"> и минеральные вещества: секреты для детей, мечтающих о большом будущем! Витаминная и минеральная азбука»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1-9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03183F" w:rsidRDefault="005019D3" w:rsidP="00384B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183F">
              <w:rPr>
                <w:rFonts w:ascii="Times New Roman" w:hAnsi="Times New Roman" w:cs="Times New Roman"/>
                <w:sz w:val="21"/>
                <w:szCs w:val="21"/>
              </w:rPr>
              <w:t>МО классных руководителей</w:t>
            </w:r>
          </w:p>
        </w:tc>
      </w:tr>
      <w:tr w:rsidR="005019D3" w:rsidRPr="00C01AD8" w:rsidTr="00384BC8">
        <w:tc>
          <w:tcPr>
            <w:tcW w:w="9610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Style w:val="a3"/>
                <w:rFonts w:ascii="Times New Roman" w:hAnsi="Times New Roman"/>
                <w:sz w:val="21"/>
                <w:szCs w:val="21"/>
              </w:rPr>
              <w:lastRenderedPageBreak/>
              <w:t>Девиз: «Вода вымоет, а хлеб выкормит»</w:t>
            </w:r>
          </w:p>
        </w:tc>
      </w:tr>
      <w:tr w:rsidR="005019D3" w:rsidRPr="00C01AD8" w:rsidTr="00384BC8">
        <w:trPr>
          <w:trHeight w:val="524"/>
        </w:trPr>
        <w:tc>
          <w:tcPr>
            <w:tcW w:w="468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B034B1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="005019D3" w:rsidRPr="00C01AD8">
              <w:rPr>
                <w:rFonts w:ascii="Times New Roman" w:hAnsi="Times New Roman"/>
                <w:sz w:val="21"/>
                <w:szCs w:val="21"/>
              </w:rPr>
              <w:t>.12.202</w:t>
            </w:r>
            <w:r w:rsidR="005019D3">
              <w:rPr>
                <w:rFonts w:ascii="Times New Roman" w:hAnsi="Times New Roman"/>
                <w:sz w:val="21"/>
                <w:szCs w:val="21"/>
              </w:rPr>
              <w:t>4</w:t>
            </w:r>
            <w:r w:rsidR="005019D3" w:rsidRPr="00C01AD8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среда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pStyle w:val="2"/>
              <w:spacing w:before="300"/>
              <w:rPr>
                <w:b w:val="0"/>
                <w:bCs w:val="0"/>
                <w:sz w:val="21"/>
                <w:szCs w:val="21"/>
              </w:rPr>
            </w:pPr>
            <w:r w:rsidRPr="00C01AD8">
              <w:rPr>
                <w:b w:val="0"/>
                <w:bCs w:val="0"/>
                <w:sz w:val="22"/>
                <w:szCs w:val="22"/>
              </w:rPr>
              <w:t>Беседа (презентация) «Можно ли выжить на хлебе и воде?».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5-9 классы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Учителя технологии</w:t>
            </w:r>
          </w:p>
        </w:tc>
      </w:tr>
      <w:tr w:rsidR="005019D3" w:rsidRPr="00C01AD8" w:rsidTr="00384BC8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C01AD8" w:rsidRDefault="005019D3" w:rsidP="00384BC8">
            <w:pPr>
              <w:spacing w:line="33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C01AD8" w:rsidRDefault="005019D3" w:rsidP="00384BC8">
            <w:pPr>
              <w:spacing w:line="33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pStyle w:val="a4"/>
              <w:spacing w:before="0" w:beforeAutospacing="0" w:after="0" w:afterAutospacing="0" w:line="330" w:lineRule="atLeast"/>
              <w:ind w:hanging="360"/>
              <w:rPr>
                <w:sz w:val="21"/>
                <w:szCs w:val="21"/>
              </w:rPr>
            </w:pPr>
            <w:r w:rsidRPr="00C01AD8">
              <w:rPr>
                <w:sz w:val="20"/>
                <w:szCs w:val="20"/>
              </w:rPr>
              <w:t>·</w:t>
            </w:r>
            <w:r w:rsidRPr="00C01AD8">
              <w:rPr>
                <w:sz w:val="14"/>
                <w:szCs w:val="14"/>
              </w:rPr>
              <w:t>         </w:t>
            </w: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«Какие существуют группы питания, чем они полезны?»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1-9 классы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C01AD8" w:rsidRDefault="005019D3" w:rsidP="00384BC8">
            <w:pPr>
              <w:spacing w:line="33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9D3" w:rsidRPr="00C01AD8" w:rsidTr="00384BC8">
        <w:tc>
          <w:tcPr>
            <w:tcW w:w="9610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Style w:val="a3"/>
                <w:rFonts w:ascii="Times New Roman" w:hAnsi="Times New Roman"/>
                <w:sz w:val="21"/>
                <w:szCs w:val="21"/>
              </w:rPr>
              <w:t>Девиз: «Поешь рыбки — будут ноги прытки»</w:t>
            </w:r>
          </w:p>
        </w:tc>
      </w:tr>
      <w:tr w:rsidR="005019D3" w:rsidRPr="00C01AD8" w:rsidTr="00384BC8">
        <w:tc>
          <w:tcPr>
            <w:tcW w:w="4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1</w:t>
            </w:r>
            <w:r w:rsidR="00B034B1">
              <w:rPr>
                <w:rFonts w:ascii="Times New Roman" w:hAnsi="Times New Roman"/>
                <w:sz w:val="21"/>
                <w:szCs w:val="21"/>
              </w:rPr>
              <w:t>9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четверг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pStyle w:val="1"/>
              <w:spacing w:line="330" w:lineRule="atLeast"/>
              <w:rPr>
                <w:sz w:val="21"/>
                <w:szCs w:val="21"/>
              </w:rPr>
            </w:pPr>
            <w:r w:rsidRPr="00C01AD8">
              <w:rPr>
                <w:sz w:val="22"/>
                <w:szCs w:val="22"/>
              </w:rPr>
              <w:t>«Рыбный день: какая рыба самая полезная». Беседа (презентация) о пользе рыбы, рыбных продуктах.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1-9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Классные руководители</w:t>
            </w:r>
          </w:p>
        </w:tc>
      </w:tr>
      <w:tr w:rsidR="005019D3" w:rsidRPr="00C01AD8" w:rsidTr="00384BC8">
        <w:tc>
          <w:tcPr>
            <w:tcW w:w="468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spacing w:line="330" w:lineRule="atLeast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Style w:val="a3"/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Изготовление коллажа: «Полезные и вредные продукты».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Style w:val="a3"/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Style w:val="a3"/>
                <w:rFonts w:ascii="Times New Roman" w:hAnsi="Times New Roman"/>
                <w:sz w:val="21"/>
                <w:szCs w:val="21"/>
              </w:rPr>
              <w:t>1-4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Классные руководители</w:t>
            </w:r>
          </w:p>
        </w:tc>
      </w:tr>
      <w:tr w:rsidR="005019D3" w:rsidRPr="00C01AD8" w:rsidTr="00384BC8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C01AD8" w:rsidRDefault="005019D3" w:rsidP="00384BC8">
            <w:pPr>
              <w:spacing w:line="33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019D3" w:rsidRPr="00C01AD8" w:rsidRDefault="005019D3" w:rsidP="00384BC8">
            <w:pPr>
              <w:spacing w:line="33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«Овощи и фрукты – незаменимые продукты»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1-9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9D3" w:rsidRPr="00C01AD8" w:rsidTr="00384BC8">
        <w:tc>
          <w:tcPr>
            <w:tcW w:w="9610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Style w:val="a3"/>
                <w:rFonts w:ascii="Times New Roman" w:hAnsi="Times New Roman"/>
                <w:sz w:val="21"/>
                <w:szCs w:val="21"/>
              </w:rPr>
              <w:t>Работа с родителями (законными представителями)</w:t>
            </w:r>
          </w:p>
        </w:tc>
      </w:tr>
      <w:tr w:rsidR="005019D3" w:rsidRPr="00C01AD8" w:rsidTr="00384BC8">
        <w:tc>
          <w:tcPr>
            <w:tcW w:w="468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B034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="00B034B1">
              <w:rPr>
                <w:rFonts w:ascii="Times New Roman" w:hAnsi="Times New Roman"/>
                <w:sz w:val="21"/>
                <w:szCs w:val="21"/>
              </w:rPr>
              <w:t>16.12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 xml:space="preserve">г. по </w:t>
            </w:r>
            <w:r w:rsidR="00B034B1">
              <w:rPr>
                <w:rFonts w:ascii="Times New Roman" w:hAnsi="Times New Roman"/>
                <w:sz w:val="21"/>
                <w:szCs w:val="21"/>
              </w:rPr>
              <w:t>20.12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г</w:t>
            </w:r>
            <w:r w:rsidRPr="00C01AD8">
              <w:rPr>
                <w:rStyle w:val="a3"/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01AD8">
              <w:rPr>
                <w:rFonts w:ascii="Times New Roman" w:hAnsi="Times New Roman"/>
                <w:sz w:val="21"/>
                <w:szCs w:val="21"/>
              </w:rPr>
              <w:t>Онлай</w:t>
            </w:r>
            <w:proofErr w:type="spellEnd"/>
            <w:r w:rsidRPr="00C01AD8">
              <w:rPr>
                <w:rFonts w:ascii="Times New Roman" w:hAnsi="Times New Roman"/>
                <w:sz w:val="21"/>
                <w:szCs w:val="21"/>
              </w:rPr>
              <w:t>-беседы «</w:t>
            </w:r>
            <w:r>
              <w:rPr>
                <w:rFonts w:ascii="Times New Roman" w:hAnsi="Times New Roman"/>
                <w:sz w:val="21"/>
                <w:szCs w:val="21"/>
              </w:rPr>
              <w:t>Почему организму нужна вода? Вода-продукт питания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»:</w:t>
            </w:r>
          </w:p>
          <w:p w:rsidR="005019D3" w:rsidRPr="00C01AD8" w:rsidRDefault="005019D3" w:rsidP="00384BC8">
            <w:pPr>
              <w:shd w:val="clear" w:color="auto" w:fill="F8F8F8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1.  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 xml:space="preserve">Особенности организации питания детей в </w:t>
            </w:r>
            <w:r>
              <w:rPr>
                <w:rFonts w:ascii="Times New Roman" w:hAnsi="Times New Roman"/>
                <w:sz w:val="21"/>
                <w:szCs w:val="21"/>
              </w:rPr>
              <w:t>зимний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 xml:space="preserve"> период.</w:t>
            </w:r>
          </w:p>
          <w:p w:rsidR="005019D3" w:rsidRPr="00C01AD8" w:rsidRDefault="005019D3" w:rsidP="00384BC8">
            <w:pPr>
              <w:shd w:val="clear" w:color="auto" w:fill="F8F8F8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2. 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Нужны ли детям сладости?</w:t>
            </w:r>
          </w:p>
          <w:p w:rsidR="005019D3" w:rsidRPr="00C01AD8" w:rsidRDefault="005019D3" w:rsidP="00384BC8">
            <w:pPr>
              <w:shd w:val="clear" w:color="auto" w:fill="F8F8F8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3. </w:t>
            </w:r>
            <w:r w:rsidRPr="00C01AD8">
              <w:rPr>
                <w:rFonts w:ascii="Times New Roman" w:hAnsi="Times New Roman"/>
                <w:sz w:val="21"/>
                <w:szCs w:val="21"/>
              </w:rPr>
              <w:t>Здоровое питание: овощи, фрукты и ягоды в питании детей.</w:t>
            </w:r>
          </w:p>
          <w:p w:rsidR="005019D3" w:rsidRPr="00C01AD8" w:rsidRDefault="005019D3" w:rsidP="00384BC8">
            <w:pPr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4. Здоровое питание. Блюда из яиц в рационе ребенка.</w:t>
            </w:r>
          </w:p>
          <w:p w:rsidR="005019D3" w:rsidRPr="00C01AD8" w:rsidRDefault="005019D3" w:rsidP="00384BC8">
            <w:pPr>
              <w:shd w:val="clear" w:color="auto" w:fill="F8F8F8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Fonts w:ascii="Times New Roman" w:hAnsi="Times New Roman"/>
                <w:sz w:val="21"/>
                <w:szCs w:val="21"/>
              </w:rPr>
              <w:t>5. Здоровое питание. Значение рыбы в питании детей.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1AD8">
              <w:rPr>
                <w:rStyle w:val="a3"/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Style w:val="a3"/>
                <w:rFonts w:ascii="Times New Roman" w:hAnsi="Times New Roman"/>
                <w:sz w:val="21"/>
                <w:szCs w:val="21"/>
              </w:rPr>
              <w:t>1-9 классы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Классные руководители</w:t>
            </w:r>
          </w:p>
        </w:tc>
      </w:tr>
      <w:tr w:rsidR="005019D3" w:rsidRPr="00C01AD8" w:rsidTr="00384BC8">
        <w:tc>
          <w:tcPr>
            <w:tcW w:w="4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9D3" w:rsidRPr="00C01AD8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9D3" w:rsidRPr="00C01AD8" w:rsidRDefault="00B034B1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5019D3">
              <w:rPr>
                <w:rFonts w:ascii="Times New Roman" w:hAnsi="Times New Roman"/>
                <w:sz w:val="21"/>
                <w:szCs w:val="21"/>
              </w:rPr>
              <w:t>.12.2024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9D3" w:rsidRPr="00C01AD8" w:rsidRDefault="005019D3" w:rsidP="00384B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«Культура приема пищи! Секрет чистых рук!»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9D3" w:rsidRPr="00C01AD8" w:rsidRDefault="005019D3" w:rsidP="00384BC8">
            <w:pPr>
              <w:jc w:val="center"/>
              <w:rPr>
                <w:rStyle w:val="a3"/>
                <w:rFonts w:ascii="Times New Roman" w:hAnsi="Times New Roman"/>
                <w:sz w:val="21"/>
                <w:szCs w:val="21"/>
              </w:rPr>
            </w:pPr>
            <w:r>
              <w:rPr>
                <w:rStyle w:val="a3"/>
                <w:rFonts w:ascii="Times New Roman" w:hAnsi="Times New Roman"/>
                <w:sz w:val="21"/>
                <w:szCs w:val="21"/>
              </w:rPr>
              <w:t>1-11 классы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9D3" w:rsidRDefault="005019D3" w:rsidP="00384B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019D3" w:rsidRPr="00C01AD8" w:rsidRDefault="005019D3" w:rsidP="005019D3">
      <w:pPr>
        <w:shd w:val="clear" w:color="auto" w:fill="FFFFFF"/>
        <w:spacing w:line="330" w:lineRule="atLeast"/>
        <w:rPr>
          <w:rFonts w:ascii="Times New Roman" w:hAnsi="Times New Roman"/>
          <w:sz w:val="21"/>
          <w:szCs w:val="21"/>
        </w:rPr>
      </w:pPr>
      <w:r w:rsidRPr="00C01AD8">
        <w:rPr>
          <w:rFonts w:ascii="Times New Roman" w:hAnsi="Times New Roman"/>
          <w:sz w:val="21"/>
          <w:szCs w:val="21"/>
        </w:rPr>
        <w:t> </w:t>
      </w:r>
    </w:p>
    <w:p w:rsidR="005019D3" w:rsidRPr="00B21822" w:rsidRDefault="005019D3" w:rsidP="005019D3">
      <w:pPr>
        <w:tabs>
          <w:tab w:val="left" w:pos="1957"/>
        </w:tabs>
        <w:rPr>
          <w:rFonts w:ascii="Times New Roman" w:hAnsi="Times New Roman"/>
          <w:sz w:val="28"/>
          <w:szCs w:val="28"/>
        </w:rPr>
      </w:pPr>
    </w:p>
    <w:p w:rsidR="008052EA" w:rsidRDefault="008052EA"/>
    <w:sectPr w:rsidR="008052EA" w:rsidSect="003D61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D3"/>
    <w:rsid w:val="00044564"/>
    <w:rsid w:val="005019D3"/>
    <w:rsid w:val="008052EA"/>
    <w:rsid w:val="00B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D2A85-73D0-4337-A794-7BD1F2D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19D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5019D3"/>
    <w:pPr>
      <w:keepNext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9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19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uiPriority w:val="22"/>
    <w:qFormat/>
    <w:rsid w:val="005019D3"/>
    <w:rPr>
      <w:b/>
      <w:bCs/>
    </w:rPr>
  </w:style>
  <w:style w:type="paragraph" w:styleId="a4">
    <w:name w:val="Normal (Web)"/>
    <w:basedOn w:val="a"/>
    <w:uiPriority w:val="99"/>
    <w:rsid w:val="005019D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</w:rPr>
  </w:style>
  <w:style w:type="character" w:customStyle="1" w:styleId="organictitlecontentspan">
    <w:name w:val="organictitlecontentspan"/>
    <w:basedOn w:val="a0"/>
    <w:rsid w:val="0050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.ru/video/preview/13511368679049439252?text=%D1%84%D0%BB%D0%B5%D1%88%D0%BC%D0%BE%D0%B1%20%D0%BA%D0%BE%20%D0%B4%D0%BD%D1%8E%20%D0%B7%D0%B4%D0%BE%D1%80%D0%BE%D0%B2%D0%BE%D0%B3%D0%BE%20%D0%BF%D0%B8%D1%82%D0%B0%D0%BD%D0%B8%D1%8F&amp;path=yandex_search&amp;parent-reqid=1702119439912653-13410562071138992756-balancer-l7leveler-kubr-yp-vla-108-BAL-9094&amp;from_type=vast&amp;has_translations_incut=1&amp;translate_snippets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Горохова</cp:lastModifiedBy>
  <cp:revision>3</cp:revision>
  <dcterms:created xsi:type="dcterms:W3CDTF">2024-12-10T08:48:00Z</dcterms:created>
  <dcterms:modified xsi:type="dcterms:W3CDTF">2024-12-10T09:18:00Z</dcterms:modified>
</cp:coreProperties>
</file>