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B9" w:rsidRPr="007766AC" w:rsidRDefault="007A502E" w:rsidP="007A502E">
      <w:pPr>
        <w:rPr>
          <w:sz w:val="36"/>
          <w:szCs w:val="36"/>
        </w:rPr>
      </w:pPr>
      <w:r w:rsidRPr="007766AC">
        <w:rPr>
          <w:sz w:val="36"/>
          <w:szCs w:val="36"/>
        </w:rPr>
        <w:t>Образовательные результаты:</w:t>
      </w:r>
    </w:p>
    <w:p w:rsidR="007A502E" w:rsidRDefault="007A502E" w:rsidP="007A502E"/>
    <w:p w:rsidR="007A502E" w:rsidRDefault="007A502E" w:rsidP="007A502E"/>
    <w:p w:rsidR="007A502E" w:rsidRDefault="007A502E" w:rsidP="007A50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Высказываю собственную позицию</w:t>
      </w:r>
    </w:p>
    <w:p w:rsidR="007A502E" w:rsidRDefault="007A502E" w:rsidP="007A50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Распознаю проблемы</w:t>
      </w:r>
    </w:p>
    <w:p w:rsidR="007A502E" w:rsidRDefault="007A502E" w:rsidP="007A50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Решаю проблемы разными способами</w:t>
      </w:r>
    </w:p>
    <w:p w:rsidR="007A502E" w:rsidRDefault="007A502E" w:rsidP="007A502E">
      <w:pPr>
        <w:rPr>
          <w:sz w:val="28"/>
          <w:szCs w:val="28"/>
        </w:rPr>
      </w:pPr>
      <w:r w:rsidRPr="007A502E">
        <w:rPr>
          <w:sz w:val="28"/>
          <w:szCs w:val="28"/>
        </w:rPr>
        <w:t>Представляю условие в виде схемы, чертежа, картинки и т.д.</w:t>
      </w:r>
    </w:p>
    <w:p w:rsidR="007A502E" w:rsidRDefault="007A502E" w:rsidP="007A502E">
      <w:pPr>
        <w:rPr>
          <w:sz w:val="28"/>
          <w:szCs w:val="28"/>
        </w:rPr>
      </w:pPr>
      <w:r>
        <w:rPr>
          <w:sz w:val="28"/>
          <w:szCs w:val="28"/>
        </w:rPr>
        <w:t>Сравниваю результаты</w:t>
      </w:r>
    </w:p>
    <w:p w:rsidR="007A502E" w:rsidRDefault="007A502E" w:rsidP="007A502E">
      <w:pPr>
        <w:rPr>
          <w:sz w:val="28"/>
          <w:szCs w:val="28"/>
        </w:rPr>
      </w:pPr>
      <w:r>
        <w:rPr>
          <w:sz w:val="28"/>
          <w:szCs w:val="28"/>
        </w:rPr>
        <w:t>Ориентируюсь в предложенной информации</w:t>
      </w:r>
    </w:p>
    <w:p w:rsidR="007A502E" w:rsidRDefault="007A502E" w:rsidP="007A502E">
      <w:pPr>
        <w:rPr>
          <w:sz w:val="28"/>
          <w:szCs w:val="28"/>
        </w:rPr>
      </w:pPr>
      <w:r>
        <w:rPr>
          <w:sz w:val="28"/>
          <w:szCs w:val="28"/>
        </w:rPr>
        <w:t>Формулирую вывод</w:t>
      </w:r>
    </w:p>
    <w:p w:rsidR="007A502E" w:rsidRDefault="007A502E" w:rsidP="007A502E">
      <w:pPr>
        <w:rPr>
          <w:sz w:val="28"/>
          <w:szCs w:val="28"/>
        </w:rPr>
      </w:pPr>
      <w:r>
        <w:rPr>
          <w:sz w:val="28"/>
          <w:szCs w:val="28"/>
        </w:rPr>
        <w:t xml:space="preserve">Распознаю понятия и использую их определение </w:t>
      </w:r>
    </w:p>
    <w:p w:rsidR="007A502E" w:rsidRDefault="007A502E" w:rsidP="007A502E">
      <w:pPr>
        <w:rPr>
          <w:sz w:val="28"/>
          <w:szCs w:val="28"/>
        </w:rPr>
      </w:pPr>
      <w:r>
        <w:rPr>
          <w:sz w:val="28"/>
          <w:szCs w:val="28"/>
        </w:rPr>
        <w:t>Понимаю смысл прочитанного, выделяю главное</w:t>
      </w:r>
    </w:p>
    <w:p w:rsidR="007766AC" w:rsidRPr="007A502E" w:rsidRDefault="007766AC" w:rsidP="007A502E">
      <w:pPr>
        <w:rPr>
          <w:sz w:val="28"/>
          <w:szCs w:val="28"/>
        </w:rPr>
      </w:pPr>
      <w:r>
        <w:rPr>
          <w:sz w:val="28"/>
          <w:szCs w:val="28"/>
        </w:rPr>
        <w:t>Нахожу аргументы для доказательства вывода</w:t>
      </w:r>
      <w:bookmarkStart w:id="0" w:name="_GoBack"/>
      <w:bookmarkEnd w:id="0"/>
    </w:p>
    <w:sectPr w:rsidR="007766AC" w:rsidRPr="007A502E" w:rsidSect="006A1F3D">
      <w:pgSz w:w="11906" w:h="16838"/>
      <w:pgMar w:top="1134" w:right="16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09"/>
    <w:rsid w:val="002E707F"/>
    <w:rsid w:val="007766AC"/>
    <w:rsid w:val="007A502E"/>
    <w:rsid w:val="00C044B9"/>
    <w:rsid w:val="00C371F9"/>
    <w:rsid w:val="00C7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55BF"/>
  <w15:chartTrackingRefBased/>
  <w15:docId w15:val="{4747954F-B627-43E9-8C0B-DFDD0C02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70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0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2E707F"/>
    <w:pPr>
      <w:ind w:left="100" w:firstLine="283"/>
      <w:jc w:val="both"/>
    </w:pPr>
    <w:rPr>
      <w:rFonts w:ascii="Trebuchet MS" w:eastAsia="Trebuchet MS" w:hAnsi="Trebuchet MS" w:cs="Trebuchet MS"/>
    </w:rPr>
  </w:style>
  <w:style w:type="character" w:customStyle="1" w:styleId="a5">
    <w:name w:val="Абзац списка Знак"/>
    <w:link w:val="a4"/>
    <w:uiPriority w:val="34"/>
    <w:locked/>
    <w:rsid w:val="002E707F"/>
    <w:rPr>
      <w:rFonts w:ascii="Trebuchet MS" w:eastAsia="Trebuchet MS" w:hAnsi="Trebuchet MS" w:cs="Trebuchet MS"/>
    </w:rPr>
  </w:style>
  <w:style w:type="paragraph" w:styleId="a6">
    <w:name w:val="Balloon Text"/>
    <w:basedOn w:val="a"/>
    <w:link w:val="a7"/>
    <w:uiPriority w:val="99"/>
    <w:semiHidden/>
    <w:unhideWhenUsed/>
    <w:rsid w:val="002E70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0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</dc:creator>
  <cp:keywords/>
  <dc:description/>
  <cp:lastModifiedBy>Горохова</cp:lastModifiedBy>
  <cp:revision>2</cp:revision>
  <cp:lastPrinted>2024-11-20T04:49:00Z</cp:lastPrinted>
  <dcterms:created xsi:type="dcterms:W3CDTF">2024-11-27T14:10:00Z</dcterms:created>
  <dcterms:modified xsi:type="dcterms:W3CDTF">2024-11-27T14:10:00Z</dcterms:modified>
</cp:coreProperties>
</file>