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2"/>
        <w:gridCol w:w="1044"/>
        <w:gridCol w:w="1585"/>
      </w:tblGrid>
      <w:tr w:rsidR="0036167F" w:rsidRPr="000204FB" w14:paraId="367D6FA3" w14:textId="77777777" w:rsidTr="00FB6631">
        <w:trPr>
          <w:cantSplit/>
        </w:trPr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A2F38E" w14:textId="77777777" w:rsidR="0036167F" w:rsidRPr="000204FB" w:rsidRDefault="0036167F" w:rsidP="00FB6631">
            <w:pPr>
              <w:jc w:val="center"/>
              <w:rPr>
                <w:sz w:val="28"/>
                <w:szCs w:val="28"/>
              </w:rPr>
            </w:pPr>
            <w:r w:rsidRPr="000204FB">
              <w:rPr>
                <w:sz w:val="28"/>
                <w:szCs w:val="28"/>
              </w:rPr>
              <w:t>МБОУ Дзержинская средняя школа №2</w:t>
            </w:r>
          </w:p>
        </w:tc>
        <w:tc>
          <w:tcPr>
            <w:tcW w:w="1048" w:type="dxa"/>
            <w:vAlign w:val="bottom"/>
            <w:hideMark/>
          </w:tcPr>
          <w:p w14:paraId="146674A4" w14:textId="77777777" w:rsidR="0036167F" w:rsidRPr="000204FB" w:rsidRDefault="0036167F" w:rsidP="00FB6631">
            <w:pPr>
              <w:ind w:right="85"/>
              <w:jc w:val="right"/>
              <w:rPr>
                <w:sz w:val="28"/>
                <w:szCs w:val="28"/>
              </w:rPr>
            </w:pPr>
            <w:r w:rsidRPr="000204FB">
              <w:rPr>
                <w:sz w:val="28"/>
                <w:szCs w:val="28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7A31" w14:textId="77777777" w:rsidR="0036167F" w:rsidRPr="000204FB" w:rsidRDefault="0036167F" w:rsidP="00FB66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307EC9" w14:textId="77777777" w:rsidR="0036167F" w:rsidRPr="000204FB" w:rsidRDefault="0036167F" w:rsidP="0036167F">
      <w:pPr>
        <w:spacing w:after="240"/>
        <w:ind w:right="2692"/>
        <w:jc w:val="center"/>
        <w:rPr>
          <w:sz w:val="28"/>
          <w:szCs w:val="28"/>
        </w:rPr>
      </w:pPr>
      <w:r w:rsidRPr="000204FB">
        <w:rPr>
          <w:sz w:val="28"/>
          <w:szCs w:val="28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1687"/>
        <w:gridCol w:w="1687"/>
      </w:tblGrid>
      <w:tr w:rsidR="0036167F" w:rsidRPr="000204FB" w14:paraId="170B7BD1" w14:textId="77777777" w:rsidTr="00FB663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307C8BD5" w14:textId="77777777" w:rsidR="0036167F" w:rsidRPr="000204FB" w:rsidRDefault="0036167F" w:rsidP="00FB6631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7AA" w14:textId="77777777" w:rsidR="0036167F" w:rsidRPr="000204FB" w:rsidRDefault="0036167F" w:rsidP="00FB6631">
            <w:pPr>
              <w:jc w:val="center"/>
              <w:rPr>
                <w:sz w:val="28"/>
                <w:szCs w:val="28"/>
              </w:rPr>
            </w:pPr>
            <w:r w:rsidRPr="000204FB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411" w14:textId="77777777" w:rsidR="0036167F" w:rsidRPr="000204FB" w:rsidRDefault="0036167F" w:rsidP="00FB6631">
            <w:pPr>
              <w:jc w:val="center"/>
              <w:rPr>
                <w:sz w:val="28"/>
                <w:szCs w:val="28"/>
              </w:rPr>
            </w:pPr>
            <w:r w:rsidRPr="000204FB">
              <w:rPr>
                <w:sz w:val="28"/>
                <w:szCs w:val="28"/>
              </w:rPr>
              <w:t>Дата составления</w:t>
            </w:r>
          </w:p>
        </w:tc>
      </w:tr>
      <w:tr w:rsidR="0036167F" w:rsidRPr="000204FB" w14:paraId="505EB8D2" w14:textId="77777777" w:rsidTr="00FB663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9BA06" w14:textId="77777777" w:rsidR="0036167F" w:rsidRPr="000204FB" w:rsidRDefault="0036167F" w:rsidP="00FB6631">
            <w:pPr>
              <w:ind w:right="113"/>
              <w:jc w:val="right"/>
              <w:rPr>
                <w:b/>
                <w:bCs/>
                <w:sz w:val="28"/>
                <w:szCs w:val="28"/>
              </w:rPr>
            </w:pPr>
            <w:r w:rsidRPr="000204FB">
              <w:rPr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3B64" w14:textId="526BCBBC" w:rsidR="0036167F" w:rsidRPr="000204FB" w:rsidRDefault="0036167F" w:rsidP="00FB66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D428B" w14:textId="77777777" w:rsidR="0036167F" w:rsidRPr="000204FB" w:rsidRDefault="0036167F" w:rsidP="00FB66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01.09.2025</w:t>
            </w:r>
          </w:p>
        </w:tc>
      </w:tr>
    </w:tbl>
    <w:p w14:paraId="5CE52076" w14:textId="77777777" w:rsidR="0036167F" w:rsidRPr="000204FB" w:rsidRDefault="0036167F" w:rsidP="0036167F">
      <w:pPr>
        <w:jc w:val="center"/>
        <w:rPr>
          <w:b/>
          <w:bCs/>
          <w:sz w:val="28"/>
          <w:szCs w:val="28"/>
        </w:rPr>
      </w:pPr>
      <w:r w:rsidRPr="000204FB">
        <w:rPr>
          <w:b/>
          <w:bCs/>
          <w:sz w:val="28"/>
          <w:szCs w:val="28"/>
        </w:rPr>
        <w:t>(распоряжение)</w:t>
      </w:r>
    </w:p>
    <w:p w14:paraId="268EBA2A" w14:textId="77777777" w:rsidR="00DF2D69" w:rsidRDefault="00DF2D69">
      <w:pPr>
        <w:pStyle w:val="a3"/>
        <w:spacing w:before="239"/>
        <w:ind w:left="0"/>
      </w:pPr>
    </w:p>
    <w:p w14:paraId="4C88A078" w14:textId="77777777" w:rsidR="00DF2D69" w:rsidRDefault="0036167F">
      <w:pPr>
        <w:pStyle w:val="1"/>
        <w:ind w:left="78" w:right="88" w:firstLine="0"/>
        <w:jc w:val="center"/>
      </w:pPr>
      <w:r>
        <w:t>О</w:t>
      </w:r>
      <w:r>
        <w:rPr>
          <w:spacing w:val="-6"/>
        </w:rPr>
        <w:t xml:space="preserve"> </w:t>
      </w:r>
      <w:r>
        <w:t>назначении</w:t>
      </w:r>
      <w:r>
        <w:rPr>
          <w:spacing w:val="-7"/>
        </w:rPr>
        <w:t xml:space="preserve"> </w:t>
      </w:r>
      <w:r>
        <w:rPr>
          <w:spacing w:val="-2"/>
        </w:rPr>
        <w:t>лица,</w:t>
      </w:r>
    </w:p>
    <w:p w14:paraId="3080F2D0" w14:textId="77777777" w:rsidR="00DF2D69" w:rsidRDefault="0036167F">
      <w:pPr>
        <w:spacing w:before="48"/>
        <w:ind w:left="73" w:right="6"/>
        <w:jc w:val="center"/>
        <w:rPr>
          <w:b/>
          <w:sz w:val="28"/>
        </w:rPr>
      </w:pPr>
      <w:r>
        <w:rPr>
          <w:b/>
          <w:sz w:val="28"/>
        </w:rPr>
        <w:t>ответственного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14:paraId="5DEFD985" w14:textId="77777777" w:rsidR="00DF2D69" w:rsidRDefault="00DF2D69">
      <w:pPr>
        <w:pStyle w:val="a3"/>
        <w:spacing w:before="33"/>
        <w:ind w:left="0"/>
        <w:rPr>
          <w:b/>
        </w:rPr>
      </w:pPr>
    </w:p>
    <w:p w14:paraId="5578B9DA" w14:textId="77777777" w:rsidR="00DF2D69" w:rsidRDefault="0036167F">
      <w:pPr>
        <w:pStyle w:val="a3"/>
        <w:spacing w:line="276" w:lineRule="auto"/>
        <w:ind w:left="140" w:right="139" w:firstLine="706"/>
        <w:jc w:val="both"/>
      </w:pPr>
      <w:r>
        <w:t>В целях создания условий для укрепления здоровья детей,</w:t>
      </w:r>
      <w:r>
        <w:rPr>
          <w:spacing w:val="80"/>
        </w:rPr>
        <w:t xml:space="preserve"> </w:t>
      </w:r>
      <w:r>
        <w:t>руководствуясь Федеральным законом от 29.12.2012 г. № 273-ФЗ « Об 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Федерации»,</w:t>
      </w:r>
      <w:r>
        <w:rPr>
          <w:spacing w:val="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СанПиН</w:t>
      </w:r>
      <w:r>
        <w:rPr>
          <w:spacing w:val="-9"/>
        </w:rPr>
        <w:t xml:space="preserve"> </w:t>
      </w:r>
      <w:r>
        <w:t>2.4.5.2409-</w:t>
      </w:r>
      <w:r>
        <w:rPr>
          <w:spacing w:val="-7"/>
        </w:rPr>
        <w:t>08</w:t>
      </w:r>
    </w:p>
    <w:p w14:paraId="137EC7AD" w14:textId="77777777" w:rsidR="00DF2D69" w:rsidRDefault="0036167F">
      <w:pPr>
        <w:pStyle w:val="a3"/>
        <w:spacing w:line="276" w:lineRule="auto"/>
        <w:ind w:left="140" w:right="145"/>
        <w:jc w:val="both"/>
      </w:pPr>
      <w:r>
        <w:t>«Санитарно-эпидемиологические требования к организации питания обучающихся в общеобразовательных учреждениях»</w:t>
      </w:r>
    </w:p>
    <w:p w14:paraId="01BEE568" w14:textId="77777777" w:rsidR="00DF2D69" w:rsidRDefault="0036167F">
      <w:pPr>
        <w:pStyle w:val="a3"/>
        <w:spacing w:before="309"/>
        <w:ind w:left="67" w:right="68"/>
        <w:jc w:val="center"/>
      </w:pPr>
      <w:r>
        <w:rPr>
          <w:spacing w:val="-2"/>
        </w:rPr>
        <w:t>ПРИКАЗЫВАЮ:</w:t>
      </w:r>
    </w:p>
    <w:p w14:paraId="13738B0B" w14:textId="77777777" w:rsidR="00DF2D69" w:rsidRDefault="00DF2D69">
      <w:pPr>
        <w:pStyle w:val="a3"/>
        <w:spacing w:before="96"/>
        <w:ind w:left="0"/>
      </w:pPr>
    </w:p>
    <w:p w14:paraId="52A9EAAE" w14:textId="2E0BD590" w:rsidR="00DF2D69" w:rsidRDefault="0036167F">
      <w:pPr>
        <w:pStyle w:val="a4"/>
        <w:numPr>
          <w:ilvl w:val="0"/>
          <w:numId w:val="4"/>
        </w:numPr>
        <w:tabs>
          <w:tab w:val="left" w:pos="566"/>
          <w:tab w:val="left" w:pos="568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Назначить ответственной за организацию платного горячего питания обучающихся МБОУ Дзержинская СШ №2 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педагога школы Ёлкину М.В.</w:t>
      </w:r>
    </w:p>
    <w:p w14:paraId="5B9D0334" w14:textId="77777777" w:rsidR="00DF2D69" w:rsidRDefault="0036167F">
      <w:pPr>
        <w:pStyle w:val="a4"/>
        <w:numPr>
          <w:ilvl w:val="0"/>
          <w:numId w:val="4"/>
        </w:numPr>
        <w:tabs>
          <w:tab w:val="left" w:pos="566"/>
          <w:tab w:val="left" w:pos="568"/>
        </w:tabs>
        <w:spacing w:before="2" w:line="276" w:lineRule="auto"/>
        <w:ind w:right="145"/>
        <w:jc w:val="both"/>
        <w:rPr>
          <w:sz w:val="28"/>
        </w:rPr>
      </w:pPr>
      <w:r>
        <w:rPr>
          <w:sz w:val="28"/>
        </w:rPr>
        <w:t>Утвердить функциональные обязанности ответственного за питание обучающихся 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1).</w:t>
      </w:r>
    </w:p>
    <w:p w14:paraId="3190D49B" w14:textId="77777777" w:rsidR="00DF2D69" w:rsidRDefault="00DF2D69">
      <w:pPr>
        <w:pStyle w:val="a3"/>
        <w:ind w:left="0"/>
      </w:pPr>
    </w:p>
    <w:p w14:paraId="1C391BAC" w14:textId="77777777" w:rsidR="00DF2D69" w:rsidRDefault="00DF2D69">
      <w:pPr>
        <w:pStyle w:val="a3"/>
        <w:spacing w:before="296"/>
        <w:ind w:left="0"/>
      </w:pPr>
    </w:p>
    <w:p w14:paraId="55E75566" w14:textId="19006EDE" w:rsidR="00DF2D69" w:rsidRDefault="0036167F">
      <w:pPr>
        <w:pStyle w:val="a3"/>
        <w:tabs>
          <w:tab w:val="left" w:pos="2616"/>
          <w:tab w:val="left" w:pos="4634"/>
          <w:tab w:val="left" w:pos="6400"/>
        </w:tabs>
        <w:ind w:left="0"/>
        <w:jc w:val="center"/>
      </w:pPr>
      <w:r>
        <w:rPr>
          <w:spacing w:val="-2"/>
        </w:rPr>
        <w:t xml:space="preserve">Директор школы:    </w:t>
      </w:r>
      <w:r w:rsidR="00A110E0">
        <w:rPr>
          <w:noProof/>
        </w:rPr>
        <w:drawing>
          <wp:inline distT="0" distB="0" distL="0" distR="0" wp14:anchorId="40A9FA90" wp14:editId="53FE3DD4">
            <wp:extent cx="2066925" cy="122428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pacing w:val="-2"/>
        </w:rPr>
        <w:t xml:space="preserve">                            Н.Н. Иванова</w:t>
      </w:r>
      <w:r>
        <w:tab/>
      </w:r>
    </w:p>
    <w:p w14:paraId="26C40193" w14:textId="77777777" w:rsidR="00DF2D69" w:rsidRDefault="00DF2D69">
      <w:pPr>
        <w:pStyle w:val="a3"/>
        <w:spacing w:before="73"/>
        <w:ind w:left="0"/>
        <w:rPr>
          <w:sz w:val="20"/>
        </w:rPr>
      </w:pPr>
    </w:p>
    <w:p w14:paraId="487D1DDF" w14:textId="77777777" w:rsidR="00DF2D69" w:rsidRDefault="00DF2D69">
      <w:pPr>
        <w:pStyle w:val="a3"/>
        <w:rPr>
          <w:sz w:val="20"/>
        </w:rPr>
        <w:sectPr w:rsidR="00DF2D69">
          <w:type w:val="continuous"/>
          <w:pgSz w:w="11910" w:h="16840"/>
          <w:pgMar w:top="480" w:right="425" w:bottom="280" w:left="1559" w:header="720" w:footer="720" w:gutter="0"/>
          <w:cols w:space="720"/>
        </w:sectPr>
      </w:pPr>
    </w:p>
    <w:p w14:paraId="69CB1CA4" w14:textId="77777777" w:rsidR="00DF2D69" w:rsidRDefault="00DF2D69">
      <w:pPr>
        <w:rPr>
          <w:rFonts w:ascii="Arial" w:hAnsi="Arial"/>
          <w:sz w:val="7"/>
        </w:rPr>
        <w:sectPr w:rsidR="00DF2D69">
          <w:type w:val="continuous"/>
          <w:pgSz w:w="11910" w:h="16840"/>
          <w:pgMar w:top="480" w:right="425" w:bottom="280" w:left="1559" w:header="720" w:footer="720" w:gutter="0"/>
          <w:cols w:num="2" w:space="720" w:equalWidth="0">
            <w:col w:w="4358" w:space="40"/>
            <w:col w:w="5528"/>
          </w:cols>
        </w:sectPr>
      </w:pPr>
    </w:p>
    <w:p w14:paraId="3016AB67" w14:textId="5B8B3A8C" w:rsidR="00DF2D69" w:rsidRDefault="0036167F">
      <w:pPr>
        <w:spacing w:before="60" w:line="276" w:lineRule="auto"/>
        <w:ind w:left="5903" w:right="63" w:firstLine="240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01.09.2025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162</w:t>
      </w:r>
    </w:p>
    <w:p w14:paraId="70BA5081" w14:textId="77777777" w:rsidR="00DF2D69" w:rsidRDefault="00DF2D69">
      <w:pPr>
        <w:pStyle w:val="a3"/>
        <w:spacing w:before="45"/>
        <w:ind w:left="0"/>
        <w:rPr>
          <w:sz w:val="24"/>
        </w:rPr>
      </w:pPr>
    </w:p>
    <w:p w14:paraId="36AF46A5" w14:textId="77777777" w:rsidR="00DF2D69" w:rsidRDefault="0036167F">
      <w:pPr>
        <w:pStyle w:val="1"/>
        <w:spacing w:before="1" w:line="278" w:lineRule="auto"/>
        <w:ind w:left="1307" w:right="1070" w:firstLine="1695"/>
      </w:pPr>
      <w:r>
        <w:t>Функциональные обязанности ответственного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воспитанников</w:t>
      </w:r>
    </w:p>
    <w:p w14:paraId="7D36036D" w14:textId="77777777" w:rsidR="00DF2D69" w:rsidRDefault="00DF2D69">
      <w:pPr>
        <w:pStyle w:val="a3"/>
        <w:spacing w:before="45"/>
        <w:ind w:left="0"/>
        <w:rPr>
          <w:b/>
        </w:rPr>
      </w:pPr>
    </w:p>
    <w:p w14:paraId="1C2E647C" w14:textId="77777777" w:rsidR="00DF2D69" w:rsidRDefault="0036167F">
      <w:pPr>
        <w:pStyle w:val="a4"/>
        <w:numPr>
          <w:ilvl w:val="1"/>
          <w:numId w:val="4"/>
        </w:numPr>
        <w:tabs>
          <w:tab w:val="left" w:pos="1283"/>
        </w:tabs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14:paraId="3AD1B480" w14:textId="77777777" w:rsidR="00DF2D69" w:rsidRDefault="0036167F">
      <w:pPr>
        <w:pStyle w:val="a4"/>
        <w:numPr>
          <w:ilvl w:val="0"/>
          <w:numId w:val="3"/>
        </w:numPr>
        <w:tabs>
          <w:tab w:val="left" w:pos="707"/>
        </w:tabs>
        <w:spacing w:before="43" w:line="276" w:lineRule="auto"/>
        <w:ind w:right="152"/>
        <w:rPr>
          <w:sz w:val="28"/>
        </w:rPr>
      </w:pPr>
      <w:r>
        <w:rPr>
          <w:sz w:val="28"/>
        </w:rPr>
        <w:t>Ответственный за питание учащихся в школе назначается с целью лучшей организации питания, осуществления контроля за его качеством.</w:t>
      </w:r>
    </w:p>
    <w:p w14:paraId="1A0668F8" w14:textId="77777777" w:rsidR="00DF2D69" w:rsidRDefault="0036167F">
      <w:pPr>
        <w:pStyle w:val="a4"/>
        <w:numPr>
          <w:ilvl w:val="0"/>
          <w:numId w:val="3"/>
        </w:numPr>
        <w:tabs>
          <w:tab w:val="left" w:pos="707"/>
          <w:tab w:val="left" w:pos="2751"/>
          <w:tab w:val="left" w:pos="3192"/>
          <w:tab w:val="left" w:pos="4362"/>
          <w:tab w:val="left" w:pos="5992"/>
          <w:tab w:val="left" w:pos="7604"/>
          <w:tab w:val="left" w:pos="8634"/>
          <w:tab w:val="left" w:pos="9100"/>
        </w:tabs>
        <w:spacing w:line="276" w:lineRule="auto"/>
        <w:ind w:right="142"/>
        <w:rPr>
          <w:sz w:val="28"/>
        </w:rPr>
      </w:pPr>
      <w:r>
        <w:rPr>
          <w:spacing w:val="-2"/>
          <w:sz w:val="28"/>
        </w:rPr>
        <w:t>Ответственный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питание</w:t>
      </w:r>
      <w:r>
        <w:rPr>
          <w:sz w:val="28"/>
        </w:rPr>
        <w:tab/>
      </w:r>
      <w:r>
        <w:rPr>
          <w:spacing w:val="-2"/>
          <w:sz w:val="28"/>
        </w:rPr>
        <w:t>назначается</w:t>
      </w:r>
      <w:r>
        <w:rPr>
          <w:sz w:val="28"/>
        </w:rPr>
        <w:tab/>
      </w:r>
      <w:r>
        <w:rPr>
          <w:spacing w:val="-2"/>
          <w:sz w:val="28"/>
        </w:rPr>
        <w:t>директором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числа </w:t>
      </w:r>
      <w:r>
        <w:rPr>
          <w:sz w:val="28"/>
        </w:rPr>
        <w:t>педагогов школы.</w:t>
      </w:r>
    </w:p>
    <w:p w14:paraId="02F5BD1A" w14:textId="77777777" w:rsidR="00DF2D69" w:rsidRDefault="0036167F">
      <w:pPr>
        <w:pStyle w:val="a4"/>
        <w:numPr>
          <w:ilvl w:val="0"/>
          <w:numId w:val="3"/>
        </w:numPr>
        <w:tabs>
          <w:tab w:val="left" w:pos="707"/>
        </w:tabs>
        <w:spacing w:before="2"/>
        <w:rPr>
          <w:sz w:val="28"/>
        </w:rPr>
      </w:pPr>
      <w:r>
        <w:rPr>
          <w:sz w:val="28"/>
        </w:rPr>
        <w:t>Ответственный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28643B1B" w14:textId="77777777" w:rsidR="00DF2D69" w:rsidRDefault="0036167F">
      <w:pPr>
        <w:pStyle w:val="a4"/>
        <w:numPr>
          <w:ilvl w:val="0"/>
          <w:numId w:val="3"/>
        </w:numPr>
        <w:tabs>
          <w:tab w:val="left" w:pos="707"/>
        </w:tabs>
        <w:spacing w:before="48" w:line="276" w:lineRule="auto"/>
        <w:ind w:right="146"/>
        <w:rPr>
          <w:sz w:val="28"/>
        </w:rPr>
      </w:pPr>
      <w:r>
        <w:rPr>
          <w:sz w:val="28"/>
        </w:rPr>
        <w:t>Ответственный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бракеражной комиссией или является ее членом.</w:t>
      </w:r>
    </w:p>
    <w:p w14:paraId="283C382E" w14:textId="77777777" w:rsidR="00DF2D69" w:rsidRDefault="0036167F">
      <w:pPr>
        <w:pStyle w:val="a4"/>
        <w:numPr>
          <w:ilvl w:val="0"/>
          <w:numId w:val="3"/>
        </w:numPr>
        <w:tabs>
          <w:tab w:val="left" w:pos="707"/>
          <w:tab w:val="left" w:pos="779"/>
          <w:tab w:val="left" w:pos="7775"/>
        </w:tabs>
        <w:spacing w:line="276" w:lineRule="auto"/>
        <w:ind w:right="153"/>
        <w:rPr>
          <w:sz w:val="28"/>
        </w:rPr>
      </w:pPr>
      <w:r>
        <w:rPr>
          <w:sz w:val="28"/>
        </w:rPr>
        <w:tab/>
        <w:t>Ответственный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обращаться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вышестоящие инстанции, контролирующие организацию горячего питания в школе.</w:t>
      </w:r>
    </w:p>
    <w:p w14:paraId="2943FE20" w14:textId="77777777" w:rsidR="00DF2D69" w:rsidRDefault="0036167F">
      <w:pPr>
        <w:pStyle w:val="1"/>
        <w:numPr>
          <w:ilvl w:val="1"/>
          <w:numId w:val="4"/>
        </w:numPr>
        <w:tabs>
          <w:tab w:val="left" w:pos="1283"/>
        </w:tabs>
        <w:spacing w:before="3"/>
      </w:pPr>
      <w:r>
        <w:t>Функциональные</w:t>
      </w:r>
      <w:r>
        <w:rPr>
          <w:spacing w:val="-17"/>
        </w:rPr>
        <w:t xml:space="preserve"> </w:t>
      </w:r>
      <w:r>
        <w:rPr>
          <w:spacing w:val="-2"/>
        </w:rPr>
        <w:t>обязанности</w:t>
      </w:r>
    </w:p>
    <w:p w14:paraId="3078DB0E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before="42"/>
        <w:rPr>
          <w:sz w:val="28"/>
        </w:rPr>
      </w:pPr>
      <w:r>
        <w:rPr>
          <w:sz w:val="28"/>
        </w:rPr>
        <w:t>Организует</w:t>
      </w:r>
      <w:r>
        <w:rPr>
          <w:spacing w:val="-12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14:paraId="2778823A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before="53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1-9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14:paraId="5528B240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before="48" w:line="276" w:lineRule="auto"/>
        <w:ind w:right="141"/>
        <w:jc w:val="both"/>
        <w:rPr>
          <w:sz w:val="28"/>
        </w:rPr>
      </w:pPr>
      <w:r>
        <w:rPr>
          <w:sz w:val="28"/>
        </w:rPr>
        <w:t>Определяет порядок безопасной раздачи порций на столы и сдачи посуды после приема пищи.</w:t>
      </w:r>
    </w:p>
    <w:p w14:paraId="154B3085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line="276" w:lineRule="auto"/>
        <w:ind w:right="141"/>
        <w:jc w:val="both"/>
        <w:rPr>
          <w:sz w:val="28"/>
        </w:rPr>
      </w:pPr>
      <w:r>
        <w:rPr>
          <w:sz w:val="28"/>
        </w:rPr>
        <w:t>Осуществляет контроль за своевременной подачей заявок от классов на количество питающихся.</w:t>
      </w:r>
    </w:p>
    <w:p w14:paraId="00912E0B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line="278" w:lineRule="auto"/>
        <w:ind w:right="139"/>
        <w:jc w:val="both"/>
        <w:rPr>
          <w:sz w:val="28"/>
        </w:rPr>
      </w:pPr>
      <w:r>
        <w:rPr>
          <w:sz w:val="28"/>
        </w:rPr>
        <w:t xml:space="preserve">Принимает и рассматривает поступившие от учащихся, учителей, родителей учащихся предложения и замечания на организацию питания в </w:t>
      </w:r>
      <w:r>
        <w:rPr>
          <w:spacing w:val="-2"/>
          <w:sz w:val="28"/>
        </w:rPr>
        <w:t>школе.</w:t>
      </w:r>
    </w:p>
    <w:p w14:paraId="5CA019A9" w14:textId="77777777" w:rsidR="00DF2D69" w:rsidRDefault="0036167F">
      <w:pPr>
        <w:pStyle w:val="a4"/>
        <w:numPr>
          <w:ilvl w:val="0"/>
          <w:numId w:val="2"/>
        </w:numPr>
        <w:tabs>
          <w:tab w:val="left" w:pos="706"/>
        </w:tabs>
        <w:spacing w:line="316" w:lineRule="exact"/>
        <w:ind w:left="706" w:hanging="566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0505550C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before="45" w:line="276" w:lineRule="auto"/>
        <w:ind w:right="141"/>
        <w:rPr>
          <w:sz w:val="28"/>
        </w:rPr>
      </w:pPr>
      <w:r>
        <w:rPr>
          <w:sz w:val="28"/>
        </w:rPr>
        <w:t>Ведет необходимую документацию по организации питания, готовит акты по проверке питания.</w:t>
      </w:r>
    </w:p>
    <w:p w14:paraId="389C5479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line="276" w:lineRule="auto"/>
        <w:ind w:right="146"/>
        <w:rPr>
          <w:sz w:val="28"/>
        </w:rPr>
      </w:pPr>
      <w:r>
        <w:rPr>
          <w:sz w:val="28"/>
        </w:rPr>
        <w:t>Докладывает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обо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происшествиях,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случившихся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учащимися в столовой.</w:t>
      </w:r>
    </w:p>
    <w:p w14:paraId="606178C0" w14:textId="77777777" w:rsidR="00DF2D69" w:rsidRDefault="0036167F">
      <w:pPr>
        <w:pStyle w:val="a4"/>
        <w:numPr>
          <w:ilvl w:val="0"/>
          <w:numId w:val="2"/>
        </w:numPr>
        <w:tabs>
          <w:tab w:val="left" w:pos="707"/>
        </w:tabs>
        <w:spacing w:line="278" w:lineRule="auto"/>
        <w:ind w:right="151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40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о состоянии питания учащихся.</w:t>
      </w:r>
    </w:p>
    <w:p w14:paraId="166252F1" w14:textId="77777777" w:rsidR="00DF2D69" w:rsidRDefault="0036167F">
      <w:pPr>
        <w:pStyle w:val="1"/>
        <w:numPr>
          <w:ilvl w:val="1"/>
          <w:numId w:val="4"/>
        </w:numPr>
        <w:tabs>
          <w:tab w:val="left" w:pos="1283"/>
        </w:tabs>
      </w:pPr>
      <w:r>
        <w:t>Права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питание</w:t>
      </w:r>
    </w:p>
    <w:p w14:paraId="55149E53" w14:textId="77777777" w:rsidR="00DF2D69" w:rsidRDefault="0036167F">
      <w:pPr>
        <w:pStyle w:val="a4"/>
        <w:numPr>
          <w:ilvl w:val="0"/>
          <w:numId w:val="1"/>
        </w:numPr>
        <w:tabs>
          <w:tab w:val="left" w:pos="707"/>
        </w:tabs>
        <w:spacing w:before="43" w:line="276" w:lineRule="auto"/>
        <w:ind w:right="141"/>
        <w:rPr>
          <w:sz w:val="28"/>
        </w:rPr>
      </w:pPr>
      <w:r>
        <w:rPr>
          <w:sz w:val="28"/>
        </w:rPr>
        <w:t>Ответственный за питание имеет право вносить предложения по вопросам питания директору школы.</w:t>
      </w:r>
    </w:p>
    <w:p w14:paraId="130AA787" w14:textId="77777777" w:rsidR="00DF2D69" w:rsidRDefault="0036167F">
      <w:pPr>
        <w:pStyle w:val="a4"/>
        <w:numPr>
          <w:ilvl w:val="0"/>
          <w:numId w:val="1"/>
        </w:numPr>
        <w:tabs>
          <w:tab w:val="left" w:pos="707"/>
          <w:tab w:val="left" w:pos="2937"/>
          <w:tab w:val="left" w:pos="3823"/>
          <w:tab w:val="left" w:pos="6005"/>
          <w:tab w:val="left" w:pos="6351"/>
          <w:tab w:val="left" w:pos="7910"/>
          <w:tab w:val="left" w:pos="8553"/>
        </w:tabs>
        <w:spacing w:line="276" w:lineRule="auto"/>
        <w:ind w:right="150"/>
        <w:rPr>
          <w:sz w:val="28"/>
        </w:rPr>
      </w:pPr>
      <w:r>
        <w:rPr>
          <w:spacing w:val="-2"/>
          <w:sz w:val="28"/>
        </w:rPr>
        <w:t>Ходатайствовать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администрацией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поощрении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наказании </w:t>
      </w:r>
      <w:r>
        <w:rPr>
          <w:sz w:val="28"/>
        </w:rPr>
        <w:t>сотрудников, связанных с организацией питания.</w:t>
      </w:r>
    </w:p>
    <w:sectPr w:rsidR="00DF2D69">
      <w:pgSz w:w="11910" w:h="1684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D9C"/>
    <w:multiLevelType w:val="hybridMultilevel"/>
    <w:tmpl w:val="2898BBE8"/>
    <w:lvl w:ilvl="0" w:tplc="35321246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F01E36">
      <w:numFmt w:val="bullet"/>
      <w:lvlText w:val="•"/>
      <w:lvlJc w:val="left"/>
      <w:pPr>
        <w:ind w:left="1622" w:hanging="567"/>
      </w:pPr>
      <w:rPr>
        <w:rFonts w:hint="default"/>
        <w:lang w:val="ru-RU" w:eastAsia="en-US" w:bidi="ar-SA"/>
      </w:rPr>
    </w:lvl>
    <w:lvl w:ilvl="2" w:tplc="6994C6D0">
      <w:numFmt w:val="bullet"/>
      <w:lvlText w:val="•"/>
      <w:lvlJc w:val="left"/>
      <w:pPr>
        <w:ind w:left="2544" w:hanging="567"/>
      </w:pPr>
      <w:rPr>
        <w:rFonts w:hint="default"/>
        <w:lang w:val="ru-RU" w:eastAsia="en-US" w:bidi="ar-SA"/>
      </w:rPr>
    </w:lvl>
    <w:lvl w:ilvl="3" w:tplc="B5E479DE">
      <w:numFmt w:val="bullet"/>
      <w:lvlText w:val="•"/>
      <w:lvlJc w:val="left"/>
      <w:pPr>
        <w:ind w:left="3466" w:hanging="567"/>
      </w:pPr>
      <w:rPr>
        <w:rFonts w:hint="default"/>
        <w:lang w:val="ru-RU" w:eastAsia="en-US" w:bidi="ar-SA"/>
      </w:rPr>
    </w:lvl>
    <w:lvl w:ilvl="4" w:tplc="B1CA2E0C">
      <w:numFmt w:val="bullet"/>
      <w:lvlText w:val="•"/>
      <w:lvlJc w:val="left"/>
      <w:pPr>
        <w:ind w:left="4388" w:hanging="567"/>
      </w:pPr>
      <w:rPr>
        <w:rFonts w:hint="default"/>
        <w:lang w:val="ru-RU" w:eastAsia="en-US" w:bidi="ar-SA"/>
      </w:rPr>
    </w:lvl>
    <w:lvl w:ilvl="5" w:tplc="0DFA8C46">
      <w:numFmt w:val="bullet"/>
      <w:lvlText w:val="•"/>
      <w:lvlJc w:val="left"/>
      <w:pPr>
        <w:ind w:left="5310" w:hanging="567"/>
      </w:pPr>
      <w:rPr>
        <w:rFonts w:hint="default"/>
        <w:lang w:val="ru-RU" w:eastAsia="en-US" w:bidi="ar-SA"/>
      </w:rPr>
    </w:lvl>
    <w:lvl w:ilvl="6" w:tplc="F96A193A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7" w:tplc="0A2ED2BA">
      <w:numFmt w:val="bullet"/>
      <w:lvlText w:val="•"/>
      <w:lvlJc w:val="left"/>
      <w:pPr>
        <w:ind w:left="7154" w:hanging="567"/>
      </w:pPr>
      <w:rPr>
        <w:rFonts w:hint="default"/>
        <w:lang w:val="ru-RU" w:eastAsia="en-US" w:bidi="ar-SA"/>
      </w:rPr>
    </w:lvl>
    <w:lvl w:ilvl="8" w:tplc="B8AC4CF0">
      <w:numFmt w:val="bullet"/>
      <w:lvlText w:val="•"/>
      <w:lvlJc w:val="left"/>
      <w:pPr>
        <w:ind w:left="8076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5E54823"/>
    <w:multiLevelType w:val="hybridMultilevel"/>
    <w:tmpl w:val="39468D32"/>
    <w:lvl w:ilvl="0" w:tplc="20608514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9EEE56">
      <w:numFmt w:val="bullet"/>
      <w:lvlText w:val="•"/>
      <w:lvlJc w:val="left"/>
      <w:pPr>
        <w:ind w:left="1622" w:hanging="567"/>
      </w:pPr>
      <w:rPr>
        <w:rFonts w:hint="default"/>
        <w:lang w:val="ru-RU" w:eastAsia="en-US" w:bidi="ar-SA"/>
      </w:rPr>
    </w:lvl>
    <w:lvl w:ilvl="2" w:tplc="1490404C">
      <w:numFmt w:val="bullet"/>
      <w:lvlText w:val="•"/>
      <w:lvlJc w:val="left"/>
      <w:pPr>
        <w:ind w:left="2544" w:hanging="567"/>
      </w:pPr>
      <w:rPr>
        <w:rFonts w:hint="default"/>
        <w:lang w:val="ru-RU" w:eastAsia="en-US" w:bidi="ar-SA"/>
      </w:rPr>
    </w:lvl>
    <w:lvl w:ilvl="3" w:tplc="1888605A">
      <w:numFmt w:val="bullet"/>
      <w:lvlText w:val="•"/>
      <w:lvlJc w:val="left"/>
      <w:pPr>
        <w:ind w:left="3466" w:hanging="567"/>
      </w:pPr>
      <w:rPr>
        <w:rFonts w:hint="default"/>
        <w:lang w:val="ru-RU" w:eastAsia="en-US" w:bidi="ar-SA"/>
      </w:rPr>
    </w:lvl>
    <w:lvl w:ilvl="4" w:tplc="C32ACDA4">
      <w:numFmt w:val="bullet"/>
      <w:lvlText w:val="•"/>
      <w:lvlJc w:val="left"/>
      <w:pPr>
        <w:ind w:left="4388" w:hanging="567"/>
      </w:pPr>
      <w:rPr>
        <w:rFonts w:hint="default"/>
        <w:lang w:val="ru-RU" w:eastAsia="en-US" w:bidi="ar-SA"/>
      </w:rPr>
    </w:lvl>
    <w:lvl w:ilvl="5" w:tplc="9FB2E92C">
      <w:numFmt w:val="bullet"/>
      <w:lvlText w:val="•"/>
      <w:lvlJc w:val="left"/>
      <w:pPr>
        <w:ind w:left="5310" w:hanging="567"/>
      </w:pPr>
      <w:rPr>
        <w:rFonts w:hint="default"/>
        <w:lang w:val="ru-RU" w:eastAsia="en-US" w:bidi="ar-SA"/>
      </w:rPr>
    </w:lvl>
    <w:lvl w:ilvl="6" w:tplc="C16C05C0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7" w:tplc="F168BE64">
      <w:numFmt w:val="bullet"/>
      <w:lvlText w:val="•"/>
      <w:lvlJc w:val="left"/>
      <w:pPr>
        <w:ind w:left="7154" w:hanging="567"/>
      </w:pPr>
      <w:rPr>
        <w:rFonts w:hint="default"/>
        <w:lang w:val="ru-RU" w:eastAsia="en-US" w:bidi="ar-SA"/>
      </w:rPr>
    </w:lvl>
    <w:lvl w:ilvl="8" w:tplc="AD344AA8">
      <w:numFmt w:val="bullet"/>
      <w:lvlText w:val="•"/>
      <w:lvlJc w:val="left"/>
      <w:pPr>
        <w:ind w:left="807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DC5483E"/>
    <w:multiLevelType w:val="hybridMultilevel"/>
    <w:tmpl w:val="7B92067A"/>
    <w:lvl w:ilvl="0" w:tplc="F3DE1302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6EFFCE">
      <w:numFmt w:val="bullet"/>
      <w:lvlText w:val="•"/>
      <w:lvlJc w:val="left"/>
      <w:pPr>
        <w:ind w:left="1622" w:hanging="567"/>
      </w:pPr>
      <w:rPr>
        <w:rFonts w:hint="default"/>
        <w:lang w:val="ru-RU" w:eastAsia="en-US" w:bidi="ar-SA"/>
      </w:rPr>
    </w:lvl>
    <w:lvl w:ilvl="2" w:tplc="45740686">
      <w:numFmt w:val="bullet"/>
      <w:lvlText w:val="•"/>
      <w:lvlJc w:val="left"/>
      <w:pPr>
        <w:ind w:left="2544" w:hanging="567"/>
      </w:pPr>
      <w:rPr>
        <w:rFonts w:hint="default"/>
        <w:lang w:val="ru-RU" w:eastAsia="en-US" w:bidi="ar-SA"/>
      </w:rPr>
    </w:lvl>
    <w:lvl w:ilvl="3" w:tplc="A5B24468">
      <w:numFmt w:val="bullet"/>
      <w:lvlText w:val="•"/>
      <w:lvlJc w:val="left"/>
      <w:pPr>
        <w:ind w:left="3466" w:hanging="567"/>
      </w:pPr>
      <w:rPr>
        <w:rFonts w:hint="default"/>
        <w:lang w:val="ru-RU" w:eastAsia="en-US" w:bidi="ar-SA"/>
      </w:rPr>
    </w:lvl>
    <w:lvl w:ilvl="4" w:tplc="DC762E88">
      <w:numFmt w:val="bullet"/>
      <w:lvlText w:val="•"/>
      <w:lvlJc w:val="left"/>
      <w:pPr>
        <w:ind w:left="4388" w:hanging="567"/>
      </w:pPr>
      <w:rPr>
        <w:rFonts w:hint="default"/>
        <w:lang w:val="ru-RU" w:eastAsia="en-US" w:bidi="ar-SA"/>
      </w:rPr>
    </w:lvl>
    <w:lvl w:ilvl="5" w:tplc="8440F9D8">
      <w:numFmt w:val="bullet"/>
      <w:lvlText w:val="•"/>
      <w:lvlJc w:val="left"/>
      <w:pPr>
        <w:ind w:left="5310" w:hanging="567"/>
      </w:pPr>
      <w:rPr>
        <w:rFonts w:hint="default"/>
        <w:lang w:val="ru-RU" w:eastAsia="en-US" w:bidi="ar-SA"/>
      </w:rPr>
    </w:lvl>
    <w:lvl w:ilvl="6" w:tplc="6CBE5184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7" w:tplc="CCE06B14">
      <w:numFmt w:val="bullet"/>
      <w:lvlText w:val="•"/>
      <w:lvlJc w:val="left"/>
      <w:pPr>
        <w:ind w:left="7154" w:hanging="567"/>
      </w:pPr>
      <w:rPr>
        <w:rFonts w:hint="default"/>
        <w:lang w:val="ru-RU" w:eastAsia="en-US" w:bidi="ar-SA"/>
      </w:rPr>
    </w:lvl>
    <w:lvl w:ilvl="8" w:tplc="7442A606">
      <w:numFmt w:val="bullet"/>
      <w:lvlText w:val="•"/>
      <w:lvlJc w:val="left"/>
      <w:pPr>
        <w:ind w:left="807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CC36E66"/>
    <w:multiLevelType w:val="hybridMultilevel"/>
    <w:tmpl w:val="0A82777C"/>
    <w:lvl w:ilvl="0" w:tplc="32B48F84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8C8D98">
      <w:start w:val="1"/>
      <w:numFmt w:val="upperRoman"/>
      <w:lvlText w:val="%2."/>
      <w:lvlJc w:val="left"/>
      <w:pPr>
        <w:ind w:left="128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B7C7AB4">
      <w:numFmt w:val="bullet"/>
      <w:lvlText w:val="•"/>
      <w:lvlJc w:val="left"/>
      <w:pPr>
        <w:ind w:left="2240" w:hanging="720"/>
      </w:pPr>
      <w:rPr>
        <w:rFonts w:hint="default"/>
        <w:lang w:val="ru-RU" w:eastAsia="en-US" w:bidi="ar-SA"/>
      </w:rPr>
    </w:lvl>
    <w:lvl w:ilvl="3" w:tplc="B38A444A">
      <w:numFmt w:val="bullet"/>
      <w:lvlText w:val="•"/>
      <w:lvlJc w:val="left"/>
      <w:pPr>
        <w:ind w:left="3200" w:hanging="720"/>
      </w:pPr>
      <w:rPr>
        <w:rFonts w:hint="default"/>
        <w:lang w:val="ru-RU" w:eastAsia="en-US" w:bidi="ar-SA"/>
      </w:rPr>
    </w:lvl>
    <w:lvl w:ilvl="4" w:tplc="3B2C7180">
      <w:numFmt w:val="bullet"/>
      <w:lvlText w:val="•"/>
      <w:lvlJc w:val="left"/>
      <w:pPr>
        <w:ind w:left="4160" w:hanging="720"/>
      </w:pPr>
      <w:rPr>
        <w:rFonts w:hint="default"/>
        <w:lang w:val="ru-RU" w:eastAsia="en-US" w:bidi="ar-SA"/>
      </w:rPr>
    </w:lvl>
    <w:lvl w:ilvl="5" w:tplc="B27837D4">
      <w:numFmt w:val="bullet"/>
      <w:lvlText w:val="•"/>
      <w:lvlJc w:val="left"/>
      <w:pPr>
        <w:ind w:left="5120" w:hanging="720"/>
      </w:pPr>
      <w:rPr>
        <w:rFonts w:hint="default"/>
        <w:lang w:val="ru-RU" w:eastAsia="en-US" w:bidi="ar-SA"/>
      </w:rPr>
    </w:lvl>
    <w:lvl w:ilvl="6" w:tplc="41000DD4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 w:tplc="EDC65B9E">
      <w:numFmt w:val="bullet"/>
      <w:lvlText w:val="•"/>
      <w:lvlJc w:val="left"/>
      <w:pPr>
        <w:ind w:left="7040" w:hanging="720"/>
      </w:pPr>
      <w:rPr>
        <w:rFonts w:hint="default"/>
        <w:lang w:val="ru-RU" w:eastAsia="en-US" w:bidi="ar-SA"/>
      </w:rPr>
    </w:lvl>
    <w:lvl w:ilvl="8" w:tplc="1688AE3E">
      <w:numFmt w:val="bullet"/>
      <w:lvlText w:val="•"/>
      <w:lvlJc w:val="left"/>
      <w:pPr>
        <w:ind w:left="8000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69"/>
    <w:rsid w:val="0036167F"/>
    <w:rsid w:val="00A110E0"/>
    <w:rsid w:val="00D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9E2"/>
  <w15:docId w15:val="{98DDAD8B-C4A0-4BE0-969D-CB5F1683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83" w:hanging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7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Gorokhova</cp:lastModifiedBy>
  <cp:revision>4</cp:revision>
  <dcterms:created xsi:type="dcterms:W3CDTF">2025-10-27T10:50:00Z</dcterms:created>
  <dcterms:modified xsi:type="dcterms:W3CDTF">2025-10-27T11:04:00Z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